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0F6" w:rsidRPr="002874AC" w:rsidRDefault="004E3AAC">
      <w:r>
        <w:rPr>
          <w:noProof/>
          <w:lang w:eastAsia="el-GR"/>
        </w:rPr>
        <w:pict>
          <v:shapetype id="_x0000_t202" coordsize="21600,21600" o:spt="202" path="m,l,21600r21600,l21600,xe">
            <v:stroke joinstyle="miter"/>
            <v:path gradientshapeok="t" o:connecttype="rect"/>
          </v:shapetype>
          <v:shape id="Text Box 70" o:spid="_x0000_s1026" type="#_x0000_t202" style="position:absolute;margin-left:16.6pt;margin-top:2.65pt;width:390.1pt;height:49.05pt;z-index:251702272;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stfHUwAgAAYAQAAA4AAABkcnMvZTJvRG9jLnhtbKxU227bMAx9H7B/EPS+2PHitjHiFF2y&#10;DgO6C9DuAxhZjoXJoiYpsbuvLy0nTdphL8P8IIgidXh4SHlx3bea7aXzCk3Jp5OUM2kEVspsS/7j&#10;4fbdFWc+gKlAo5Elf5SeXy/fvll0tpAZNqgr6RiBGF90tuRNCLZIEi8a2YKfoJWGnDW6FgKZbptU&#10;DjpCb3WSpelF0qGrrEMhvafT9ejky4hf11KEb3XtZWC65MQtxNXFdRPXZLmAYuvANkoceMA/0GhB&#10;Gcr6DLWGAGzn1B9QrRIOPdZhIrBNsK6VkLEIKmeavirnvgErYzGkjrfPOvn/Byu+7r87pqqSz7Mp&#10;ZwZa6tKD7AP7gD27JM1Ioc76ggLvLYWGnhzU6litt3cofnpmcNWA2cob57BrJFTEkNDoanJ2dwTy&#10;A8qm+4IVZYJdwIjU164d9CNFGMFT3sdTfwY6gk5n83yWDZwEOS+ybP4+H5NAcbxvnQ+fJLZs2JTc&#10;0QREfNjf+RAJQXGMGfJ51Kq6VVpHw203K+3YHmhc5tk6zcf6k1dx2rCOAvIsH1X4K0YavyPHF7la&#10;FWjytWpLfnWKgmJQ76OpBqpQBFD6YBAHbQ56DhKOYoZ+0x87tMHqkaR1OE45vUraNOh+c9bRgJfc&#10;/9qBk5zpz4b6M5/OZlReiMYsv8zIcOeezbkHjCCokgfOxu0qjM9oZ53aNpRpnAiDN9TSWo1aD80f&#10;aR2Y0xTT7sUzObdj1OnHsHwCAAD//wMAUEsDBBQABgAIAAAAIQAxUKij3wAAAA4BAAAPAAAAZHJz&#10;L2Rvd25yZXYueG1sTE9NT8MwDL0j8R8iI3FjydYNTV3TaYBAuyEKP8BrQltonCrJ2vLv8U5wsWy9&#10;5/dR7GfXi9GG2HnSsFwoEJZqbzpqNHy8P99tQcSEZLD3ZDX82Aj78vqqwNz4id7sWKVGsAjFHDW0&#10;KQ25lLFurcO48IMlxj59cJj4DI00AScWd71cKXUvHXbEDi0O9rG19Xd1dhrC5oDr40NzDOqlnur0&#10;Ra9jRVrf3sxPOx6HHYhk5/T3AZcOnB9KDnbyZzJR9BqybMVMDZsMBMPbZbYGcWKeuiyyLOT/GuUv&#10;AAAA//8DAFBLAQItABQABgAIAAAAIQBaIpOj/wAAAOUBAAATAAAAAAAAAAAAAAAAAAAAAABbQ29u&#10;dGVudF9UeXBlc10ueG1sUEsBAi0AFAAGAAgAAAAhAKdKzzjXAAAAlgEAAAsAAAAAAAAAAAAAAAAA&#10;MAEAAF9yZWxzLy5yZWxzUEsBAi0AFAAGAAgAAAAhAEstfHUwAgAAYAQAAA4AAAAAAAAAAAAAAAAA&#10;MAIAAGRycy9lMm9Eb2MueG1sUEsBAi0AFAAGAAgAAAAhADFQqKPfAAAADgEAAA8AAAAAAAAAAAAA&#10;AAAAjAQAAGRycy9kb3ducmV2LnhtbFBLBQYAAAAABAAEAPMAAACYBQAAAABBQUENDQpBQUFBakFR&#10;QUFHUnljeX==&#10;" fillcolor="white [3212]">
            <v:textbox style="mso-next-textbox:#Text Box 70">
              <w:txbxContent>
                <w:p w:rsidR="004A3A4B" w:rsidRPr="001470D1" w:rsidRDefault="004A3A4B" w:rsidP="001470D1">
                  <w:pPr>
                    <w:jc w:val="center"/>
                    <w:rPr>
                      <w:sz w:val="52"/>
                      <w:szCs w:val="52"/>
                    </w:rPr>
                  </w:pPr>
                  <w:r w:rsidRPr="001470D1">
                    <w:rPr>
                      <w:sz w:val="52"/>
                      <w:szCs w:val="52"/>
                    </w:rPr>
                    <w:t>Τα δημοσιογραφάκια της Έκτης</w:t>
                  </w:r>
                </w:p>
              </w:txbxContent>
            </v:textbox>
          </v:shape>
        </w:pict>
      </w:r>
      <w:r>
        <w:rPr>
          <w:noProof/>
          <w:lang w:eastAsia="el-GR"/>
        </w:rPr>
        <w:pict>
          <v:shape id="AutoShape 65" o:spid="_x0000_s1673" style="position:absolute;margin-left:274.6pt;margin-top:698.45pt;width:58.9pt;height:44.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6HyIwIAAD8EAAAOAAAAZHJzL2Uyb0RvYy54bWysU8GO0zAQvSPxD5bvNGlpu23UdLXqUoS0&#10;wEoLH+A6TmLheMzYbVq+nrHTLd3lhsjB8mTGz2/ePK9uj51hB4Vegy35eJRzpqyEStum5N+/bd8t&#10;OPNB2EoYsKrkJ+X57frtm1XvCjWBFkylkBGI9UXvSt6G4Ios87JVnfAjcMpSsgbsRKAQm6xC0RN6&#10;Z7JJns+zHrByCFJ5T3/vhyRfJ/y6VjJ8rWuvAjMlJ24hrZjWXVyz9UoUDQrXanmmIf6BRSe0pUsv&#10;UPciCLZH/RdUpyWChzqMJHQZ1LWWKvVA3YzzV908tcKp1AuJ491FJv//YOWXwyMyXZV8OSF9rOho&#10;SHf7AOluNp9FhXrnCyp8co8Ye/TuAeQPzyxsWmEbdYcIfatERbzGsT57cSAGno6yXf8ZKoIXBJ/E&#10;OtbYRUCSgR3TTE6XmahjYJJ+3kwX+XtiJik1my9ny8QoE8XzYYc+fFTQsbgpOZkNZwldHB58iGxE&#10;8VyT2IPR1VYbkwJsdhuD7CDIH1v68mQJOuKvy4xlPSk0mwzIL3L+GiJPX9LgFUSnAxnd6K7ki0uR&#10;KKJsH2yVbBiENsOe7jf2rGOUbhjBDqoTyYgwuJheHW1awF+c9eRg6v3nXqDizHyyNIrleDqNlk/B&#10;dHYT54vXmd11RlhJUCUPnA3bTRieyd6hblq6aZxUtRDdUeukbBztwOpMllyaBD+/qPgMruNU9efd&#10;r38DAAD//wMAUEsDBBQABgAIAAAAIQARtYOe4wAAAA0BAAAPAAAAZHJzL2Rvd25yZXYueG1sTI/N&#10;TsMwEITvSLyDtUhcEHVIi5uEOBUgIaFyaqgQx01skoj4h9htw9uznOC4M59mZ8rNbEZ21FMYnJVw&#10;s0iAads6NdhOwv716ToDFiJahaOzWsK3DrCpzs9KLJQ72Z0+1rFjFGJDgRL6GH3BeWh7bTAsnNeW&#10;vA83GYx0Th1XE54o3Iw8TRLBDQ6WPvTo9WOv28/6YCR06fv2WQxXuHvI/HJdvzX7L/8i5eXFfH8H&#10;LOo5/sHwW5+qQ0WdGnewKrBRwu0qTwklY5mLHBghQqxpXkPSKhMCeFXy/yuqHwAAAP//AwBQSwEC&#10;LQAUAAYACAAAACEAtoM4kv4AAADhAQAAEwAAAAAAAAAAAAAAAAAAAAAAW0NvbnRlbnRfVHlwZXNd&#10;LnhtbFBLAQItABQABgAIAAAAIQA4/SH/1gAAAJQBAAALAAAAAAAAAAAAAAAAAC8BAABfcmVscy8u&#10;cmVsc1BLAQItABQABgAIAAAAIQCKk6HyIwIAAD8EAAAOAAAAAAAAAAAAAAAAAC4CAABkcnMvZTJv&#10;RG9jLnhtbFBLAQItABQABgAIAAAAIQARtYOe4wAAAA0BAAAPAAAAAAAAAAAAAAAAAH0EAABkcnMv&#10;ZG93bnJldi54bWxQSwUGAAAAAAQABADzAAAAjQU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63" o:spid="_x0000_s1672" style="position:absolute;margin-left:421.5pt;margin-top:698.45pt;width:58.9pt;height:44.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ubJAIAAD8EAAAOAAAAZHJzL2Uyb0RvYy54bWysU9tu2zAMfR+wfxD0vthO4zQx4hRFugwD&#10;uq1Atw9QZNkWptsoJU739aPkNEu2t2F+EESTOiQPD1d3R63IQYCX1tS0mOSUCMNtI01X029ft+8W&#10;lPjATMOUNaKmL8LTu/XbN6vBVWJqe6saAQRBjK8GV9M+BFdlmee90MxPrBMGna0FzQKa0GUNsAHR&#10;tcqmeT7PBguNA8uF9/j3YXTSdcJvW8HDl7b1IhBVU6wtpBPSuYtntl6xqgPmeslPZbB/qEIzaTDp&#10;GeqBBUb2IP+C0pKD9bYNE251ZttWcpF6wG6K/I9unnvmROoFyfHuTJP/f7D88+EJiGxquiyWlBim&#10;cUj3+2BTbjK/iQwNzlcY+OyeIPbo3aPl3z0xdtMz04l7ADv0gjVYVxHjs6sH0fD4lOyGT7ZBeIbw&#10;iaxjCzoCIg3kmGbycp6JOAbC8eftbJHf4OQ4usr5slyWKQOrXh878OGDsJrES01RbFAmdHZ49CFW&#10;w6rXmFS9VbLZSqWSAd1uo4AcGOpji1+eJIFP/GWYMmRAhsrpiHzl85cQefpOFV6FaRlQ6Erqmi7O&#10;QayKtL03TZJhYFKNd8yvzInHSN04gp1tXpBGsKOKcevw0lv4ScmACsbef+wZCErUR4OjWBazWZR8&#10;Mmbl7RQNuPTsLj3McISqaaBkvG7CuCZ7B7LrMVORWDU2qqOVidk42rGqU7Go0kT4aaPiGlzaKer3&#10;3q9/AQAA//8DAFBLAwQUAAYACAAAACEAC6HccuMAAAANAQAADwAAAGRycy9kb3ducmV2LnhtbEyP&#10;zU7DMBCE70i8g7VIXFDr0FQmCXEqQEJC9NRQVRydeEki4h9itw1vz3KC486MZucrN7MZ2QmnMDgr&#10;4XaZAEPbOj3YTsL+7XmRAQtRWa1GZ1HCNwbYVJcXpSq0O9sdnurYMSqxoVAS+hh9wXloezQqLJ1H&#10;S96Hm4yKdE4d15M6U7kZ+SpJBDdqsPShVx6femw/66OR0K3eX1/EcKN2j5lP7+pDs//yWymvr+aH&#10;e2AR5/gXht/5NB0q2tS4o9WBjRKydUoskYw0FzkwiuQiIZqGpHUmBPCq5P8pqh8AAAD//wMAUEsB&#10;Ai0AFAAGAAgAAAAhALaDOJL+AAAA4QEAABMAAAAAAAAAAAAAAAAAAAAAAFtDb250ZW50X1R5cGVz&#10;XS54bWxQSwECLQAUAAYACAAAACEAOP0h/9YAAACUAQAACwAAAAAAAAAAAAAAAAAvAQAAX3JlbHMv&#10;LnJlbHNQSwECLQAUAAYACAAAACEA6gI7myQCAAA/BAAADgAAAAAAAAAAAAAAAAAuAgAAZHJzL2Uy&#10;b0RvYy54bWxQSwECLQAUAAYACAAAACEAC6HccuMAAAANAQAADwAAAAAAAAAAAAAAAAB+BAAAZHJz&#10;L2Rvd25yZXYueG1sUEsFBgAAAAAEAAQA8wAAAI4FA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64" o:spid="_x0000_s1671" style="position:absolute;margin-left:346.85pt;margin-top:698.45pt;width:58.9pt;height:44.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cbJAIAAD8EAAAOAAAAZHJzL2Uyb0RvYy54bWysU9tu2zAMfR+wfxD0vtjO4jQx4hRFugwD&#10;uq5Atw9QZNkWptsoJU739aPkNEu2t2F+EESTOiQPD1e3R63IQYCX1tS0mOSUCMNtI01X029ft+8W&#10;lPjATMOUNaKmL8LT2/XbN6vBVWJqe6saAQRBjK8GV9M+BFdlmee90MxPrBMGna0FzQKa0GUNsAHR&#10;tcqmeT7PBguNA8uF9/j3fnTSdcJvW8HDl7b1IhBVU6wtpBPSuYtntl6xqgPmeslPZbB/qEIzaTDp&#10;GeqeBUb2IP+C0pKD9bYNE251ZttWcpF6wG6K/I9unnvmROoFyfHuTJP/f7D88fAERDY1XRY4KsM0&#10;DuluH2zKTeazyNDgfIWBz+4JYo/ePVj+3RNjNz0znbgDsEMvWIN1FTE+u3oQDY9PyW74bBuEZwif&#10;yDq2oCMg0kCOaSYv55mIYyAcf97MFvl7nBxHVzlflssyZWDV62MHPnwUVpN4qSmKDcqEzg4PPsRq&#10;WPUak6q3SjZbqVQyoNttFJADQ31s8cuTJPCJvwxThgzIUDkdka98/hIiT9+pwqswLQMKXUld08U5&#10;iFWRtg+mSTIMTKrxjvmVOfEYqRtHsLPNC9IIdlQxbh1eegs/KRlQwdj7jz0DQYn6ZHAUy2I2i5JP&#10;xqy8maIBl57dpYcZjlA1DZSM100Y12TvQHY9ZioSq8ZGdbQyMRtHO1Z1KhZVmgg/bVRcg0s7Rf3e&#10;+/UvAAAA//8DAFBLAwQUAAYACAAAACEAUSvuiOMAAAANAQAADwAAAGRycy9kb3ducmV2LnhtbEyP&#10;TU+DQBCG7yb+h82YeDF2oegWkKVRExNTT6VN43GAFYjsh+y2xX/veNLjzPvknWeK9axHdlKTH6yR&#10;EC8iYMo0th1MJ2G/e7lNgfmApsXRGiXhW3lYl5cXBeatPZutOlWhY1RifI4S+hBczrlveqXRL6xT&#10;hrIPO2kMNE4dbyc8U7ke+TKKBNc4GLrQo1PPvWo+q6OW0C3fN69iuMHtU+qSVXWo91/uTcrrq/nx&#10;AVhQc/iD4Vef1KEkp9oeTevZKEFkyYpQCpJMZMAISeP4HlhNq7tUCOBlwf9/Uf4AAAD//wMAUEsB&#10;Ai0AFAAGAAgAAAAhALaDOJL+AAAA4QEAABMAAAAAAAAAAAAAAAAAAAAAAFtDb250ZW50X1R5cGVz&#10;XS54bWxQSwECLQAUAAYACAAAACEAOP0h/9YAAACUAQAACwAAAAAAAAAAAAAAAAAvAQAAX3JlbHMv&#10;LnJlbHNQSwECLQAUAAYACAAAACEADwg3GyQCAAA/BAAADgAAAAAAAAAAAAAAAAAuAgAAZHJzL2Uy&#10;b0RvYy54bWxQSwECLQAUAAYACAAAACEAUSvuiOMAAAANAQAADwAAAAAAAAAAAAAAAAB+BAAAZHJz&#10;L2Rvd25yZXYueG1sUEsFBgAAAAAEAAQA8wAAAI4FA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66" o:spid="_x0000_s1670" style="position:absolute;margin-left:211.05pt;margin-top:698.45pt;width:58.9pt;height:44.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to7IwIAAD8EAAAOAAAAZHJzL2Uyb0RvYy54bWysU9uO0zAQfUfiHyy/0ySl16jpatWlCGlZ&#10;Vlr4ANdxEgvfGLtNy9czdrqlhTdEHixPZnxm5syZ1d1RK3IQ4KU1FS1GOSXCcFtL01b029ftuwUl&#10;PjBTM2WNqOhJeHq3fvtm1btSjG1nVS2AIIjxZe8q2oXgyizzvBOa+ZF1wqCzsaBZQBParAbWI7pW&#10;2TjPZ1lvoXZgufAe/z4MTrpO+E0jePjSNF4EoiqKtYV0Qjp38czWK1a2wFwn+bkM9g9VaCYNJr1A&#10;PbDAyB7kX1BacrDeNmHErc5s00guUg/YTZH/0c1Lx5xIvSA53l1o8v8Plj8dnoHIuqLLYk6JYRqH&#10;dL8PNuUms1lkqHe+xMAX9wyxR+8eLf/uibGbjplW3APYvhOsxrqKGJ/dPIiGx6dk13+2NcIzhE9k&#10;HRvQERBpIMc0k9NlJuIYCMef88kif4+T4+iazpbT5TRlYOXrYwc+fBRWk3ipKIoNpgmdHR59iNWw&#10;8jUmVW+VrLdSqWRAu9soIAeG+tjilydJ4BN/HaYM6ZGh6XhAvvH5a4g8fecKb8K0DCh0JXVFF5cg&#10;VkbaPpg6yTAwqYY75lfmzGOkbhjBztYnpBHsoGLcOrx0Fn5S0qOCsfcfewaCEvXJ4CiWxWQSJZ+M&#10;yXQ+RgOuPbtrDzMcoSoaKBmumzCsyd6BbDvMVCRWjY3qaGRiNo52qOpcLKo0EX7eqLgG13aK+r33&#10;618AAAD//wMAUEsDBBQABgAIAAAAIQC1Ot3X5AAAAA0BAAAPAAAAZHJzL2Rvd25yZXYueG1sTI/B&#10;TsMwEETvSPyDtUhcEHWaFDcJcSpAQkLl1LRCHJ14SSJiO8RuG/6e5QS33Z3R7JtiM5uBnXDyvbMS&#10;losIGNrG6d62Eg7759sUmA/KajU4ixK+0cOmvLwoVK7d2e7wVIWWUYj1uZLQhTDmnPumQ6P8wo1o&#10;Sftwk1GB1qnlelJnCjcDj6NIcKN6Sx86NeJTh81ndTQS2vh9+yL6G7V7TMdkXb3Vh6/xVcrrq/nh&#10;HljAOfyZ4Ref0KEkptodrfZskLCK4yVZSUgykQEjy12S0VDTaZUKAbws+P8W5Q8AAAD//wMAUEsB&#10;Ai0AFAAGAAgAAAAhALaDOJL+AAAA4QEAABMAAAAAAAAAAAAAAAAAAAAAAFtDb250ZW50X1R5cGVz&#10;XS54bWxQSwECLQAUAAYACAAAACEAOP0h/9YAAACUAQAACwAAAAAAAAAAAAAAAAAvAQAAX3JlbHMv&#10;LnJlbHNQSwECLQAUAAYACAAAACEAFObaOyMCAAA/BAAADgAAAAAAAAAAAAAAAAAuAgAAZHJzL2Uy&#10;b0RvYy54bWxQSwECLQAUAAYACAAAACEAtTrd1+QAAAANAQAADwAAAAAAAAAAAAAAAAB9BAAAZHJz&#10;L2Rvd25yZXYueG1sUEsFBgAAAAAEAAQA8wAAAI4FA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67" o:spid="_x0000_s1669" style="position:absolute;margin-left:144.55pt;margin-top:698.45pt;width:58.9pt;height:44.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AhCIwIAAD8EAAAOAAAAZHJzL2Uyb0RvYy54bWysU9uO0zAQfUfiHyy/0ySl16jpatWlCGlZ&#10;Vlr4ANdxEgvfGLtNy9czdrqlhTdEHixPZnxm5syZ1d1RK3IQ4KU1FS1GOSXCcFtL01b029ftuwUl&#10;PjBTM2WNqOhJeHq3fvtm1btSjG1nVS2AIIjxZe8q2oXgyizzvBOa+ZF1wqCzsaBZQBParAbWI7pW&#10;2TjPZ1lvoXZgufAe/z4MTrpO+E0jePjSNF4EoiqKtYV0Qjp38czWK1a2wFwn+bkM9g9VaCYNJr1A&#10;PbDAyB7kX1BacrDeNmHErc5s00guUg/YTZH/0c1Lx5xIvSA53l1o8v8Plj8dnoHIuqLLYkaJYRqH&#10;dL8PNuUms3lkqHe+xMAX9wyxR+8eLf/uibGbjplW3APYvhOsxrqKGJ/dPIiGx6dk13+2NcIzhE9k&#10;HRvQERBpIMc0k9NlJuIYCMef88kif4+T4+iazpbT5TRlYOXrYwc+fBRWk3ipKIoNpgmdHR59iNWw&#10;8jUmVW+VrLdSqWRAu9soIAeG+tjilydJ4BN/HaYM6ZGh6XhAvvH5a4g8fecKb8K0DCh0JXVFF5cg&#10;VkbaPpg6yTAwqYY75lfmzGOkbhjBztYnpBHsoGLcOrx0Fn5S0qOCsfcfewaCEvXJ4CiWxWQSJZ+M&#10;yXQ+RgOuPbtrDzMcoSoaKBmumzCsyd6BbDvMVCRWjY3qaGRiNo52qOpcLKo0EX7eqLgG13aK+r33&#10;618AAAD//wMAUEsDBBQABgAIAAAAIQA7Z62r4wAAAA0BAAAPAAAAZHJzL2Rvd25yZXYueG1sTI/N&#10;TsMwEITvSLyDtUhcEHWaViYJcSpAQkL01FAhjpvYJBHxD7Hbhrdne4Lb7s5o9ptyM5uRHfUUBmcl&#10;LBcJMG1bpwbbSdi/Pd9mwEJEq3B0Vkv40QE21eVFiYVyJ7vTxzp2jEJsKFBCH6MvOA9trw2GhfPa&#10;kvbpJoOR1qnjasIThZuRp0kiuMHB0ocevX7qdftVH4yELv14fRHDDe4eM7+6q9+b/bffSnl9NT/c&#10;A4t6jn9mOOMTOlTE1LiDVYGNEtIsX5KVhFUucmBkWSfnoaHTOhMCeFXy/y2qXwAAAP//AwBQSwEC&#10;LQAUAAYACAAAACEAtoM4kv4AAADhAQAAEwAAAAAAAAAAAAAAAAAAAAAAW0NvbnRlbnRfVHlwZXNd&#10;LnhtbFBLAQItABQABgAIAAAAIQA4/SH/1gAAAJQBAAALAAAAAAAAAAAAAAAAAC8BAABfcmVscy8u&#10;cmVsc1BLAQItABQABgAIAAAAIQCA7AhCIwIAAD8EAAAOAAAAAAAAAAAAAAAAAC4CAABkcnMvZTJv&#10;RG9jLnhtbFBLAQItABQABgAIAAAAIQA7Z62r4wAAAA0BAAAPAAAAAAAAAAAAAAAAAH0EAABkcnMv&#10;ZG93bnJldi54bWxQSwUGAAAAAAQABADzAAAAjQU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68" o:spid="_x0000_s1668" style="position:absolute;margin-left:74.55pt;margin-top:698.45pt;width:58.9pt;height:4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PgJAIAAD8EAAAOAAAAZHJzL2Uyb0RvYy54bWysU9tu2zAMfR+wfxD0vtjO4jQx4hRFugwD&#10;uq5Atw9QZNkWptsoJU739aPkNEu2t2F+EESTOiQPD1e3R63IQYCX1tS0mOSUCMNtI01X029ft+8W&#10;lPjATMOUNaKmL8LT2/XbN6vBVWJqe6saAQRBjK8GV9M+BFdlmee90MxPrBMGna0FzQKa0GUNsAHR&#10;tcqmeT7PBguNA8uF9/j3fnTSdcJvW8HDl7b1IhBVU6wtpBPSuYtntl6xqgPmeslPZbB/qEIzaTDp&#10;GeqeBUb2IP+C0pKD9bYNE251ZttWcpF6wG6K/I9unnvmROoFyfHuTJP/f7D88fAERDY1XRYlJYZp&#10;HNLdPtiUm8wXkaHB+QoDn90TxB69e7D8uyfGbnpmOnEHYIdesAbrKmJ8dvUgGh6fkt3w2TYIzxA+&#10;kXVsQUdApIEc00xezjMRx0A4/ryZLfL3ODmOrnK+LJdlysCq18cOfPgorCbxUlMUG5QJnR0efIjV&#10;sOo1JlVvlWy2UqlkQLfbKCAHhvrY4pcnSeATfxmmDBmQoXI6Il/5/CVEnr5ThVdhWgYUupK6potz&#10;EKsibR9Mk2QYmFTjHfMrc+IxUjeOYGebF6QR7Khi3Dq89BZ+UjKggrH3H3sGghL1yeAolsVsFiWf&#10;jFl5M0UDLj27Sw8zHKFqGigZr5swrsnegex6zFQkVo2N6mhlYjaOdqzqVCyqNBF+2qi4Bpd2ivq9&#10;9+tfAAAA//8DAFBLAwQUAAYACAAAACEAH6d5xuAAAAANAQAADwAAAGRycy9kb3ducmV2LnhtbEyP&#10;QUvEMBCF74L/IYzgRdx0uxLb2nRRQRA9bV3EY9rEtthMYpPdrf/e6Ulv7/Eeb74pt7Md2dFMYXAo&#10;Yb1KgBlsnR6wk7B/e7rOgIWoUKvRoZHwYwJsq/OzUhXanXBnjnXsGI1gKJSEPkZfcB7a3lgVVs4b&#10;pOzTTVZFslPH9aRONG5HniaJ4FYNSBd65c1jb9qv+mAldOnHy7MYrtTuIfOb2/q92X/7VykvL+b7&#10;O2DRzPGvDAs+oUNFTI07oA5sJH+Tr6lKYpOLHBhVUrGIZskyIYBXJf//RfULAAD//wMAUEsBAi0A&#10;FAAGAAgAAAAhALaDOJL+AAAA4QEAABMAAAAAAAAAAAAAAAAAAAAAAFtDb250ZW50X1R5cGVzXS54&#10;bWxQSwECLQAUAAYACAAAACEAOP0h/9YAAACUAQAACwAAAAAAAAAAAAAAAAAvAQAAX3JlbHMvLnJl&#10;bHNQSwECLQAUAAYACAAAACEAn/Wz4CQCAAA/BAAADgAAAAAAAAAAAAAAAAAuAgAAZHJzL2Uyb0Rv&#10;Yy54bWxQSwECLQAUAAYACAAAACEAH6d5xuAAAAANAQAADwAAAAAAAAAAAAAAAAB+BAAAZHJzL2Rv&#10;d25yZXYueG1sUEsFBgAAAAAEAAQA8wAAAIsFA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69" o:spid="_x0000_s1667" style="position:absolute;margin-left:8.5pt;margin-top:698.45pt;width:58.9pt;height:44.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ZIwIAAD8EAAAOAAAAZHJzL2Uyb0RvYy54bWysU8Fu2zAMvQ/YPwi6L3ayJE2MOEWRLsOA&#10;rivQ7QMUWbaFyaJGKXG6rx8lp1my3Yb5IIgm9Ug+Pq5uj51hB4Vegy35eJRzpqyEStum5N++bt8t&#10;OPNB2EoYsKrkL8rz2/XbN6veFWoCLZhKISMQ64velbwNwRVZ5mWrOuFH4JQlZw3YiUAmNlmFoif0&#10;zmSTPJ9nPWDlEKTynv7eD06+Tvh1rWT4UtdeBWZKTrWFdGI6d/HM1itRNChcq+WpDPEPVXRCW0p6&#10;hroXQbA96r+gOi0RPNRhJKHLoK61VKkH6mac/9HNcyucSr0QOd6dafL/D1Y+Hp6Q6arky/GUMys6&#10;GtLdPkDKzebLyFDvfEGBz+4JY4/ePYD87pmFTStso+4QoW+VqKiucYzPrh5Ew9NTtus/Q0XwguAT&#10;WccauwhINLBjmsnLeSbqGJiknzfTRf6eJifJNZsvZ8tZyiCK18cOffiooGPxUnISG84Sujg8+BCr&#10;EcVrTKoejK622phkYLPbGGQHQfrY0pcnSdATfxlmLOuJodlkQL7y+UuIPH2nCq/COh1I6EZ3JV+c&#10;g0QRaftgqyTDILQZ7pTf2BOPkbphBDuoXohGhEHFtHV0aQF/ctaTgqn3H3uBijPzydIoaKDTKPlk&#10;TGc3EzLw0rO79AgrCarkgbPhugnDmuwd6qalTOPEqoWojlonZuNoh6pOxZJKE+GnjYprcGmnqN97&#10;v/4FAAD//wMAUEsDBBQABgAIAAAAIQChPTBX4gAAAAwBAAAPAAAAZHJzL2Rvd25yZXYueG1sTI9P&#10;S8NAEMXvgt9hGcGL2I1N2aYxm6KCIPbUWEqPk+yaBLN/zG7b+O2dnvQ085jHm98r1pMZ2EmPoXdW&#10;wsMsAaZt41RvWwm7j9f7DFiIaBUOzmoJPzrAury+KjBX7my3+lTFllGIDTlK6GL0Oeeh6bTBMHNe&#10;W7p9utFgJDm2XI14pnAz8HmSCG6wt/ShQ69fOt18VUcjoZ0f3t9Ef4fb58yny2pf7779Rsrbm+np&#10;EVjUU/wzwwWf0KEkptodrQpsIL2kKpFmuhIrYBdHuqAyNS2LTAjgZcH/lyh/AQAA//8DAFBLAQIt&#10;ABQABgAIAAAAIQC2gziS/gAAAOEBAAATAAAAAAAAAAAAAAAAAAAAAABbQ29udGVudF9UeXBlc10u&#10;eG1sUEsBAi0AFAAGAAgAAAAhADj9If/WAAAAlAEAAAsAAAAAAAAAAAAAAAAALwEAAF9yZWxzLy5y&#10;ZWxzUEsBAi0AFAAGAAgAAAAhAAv/YZkjAgAAPwQAAA4AAAAAAAAAAAAAAAAALgIAAGRycy9lMm9E&#10;b2MueG1sUEsBAi0AFAAGAAgAAAAhAKE9MFfiAAAADAEAAA8AAAAAAAAAAAAAAAAAfQQAAGRycy9k&#10;b3ducmV2LnhtbFBLBQYAAAAABAAEAPMAAACMBQ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45" o:spid="_x0000_s1666" style="position:absolute;margin-left:-60.4pt;margin-top:698.45pt;width:58.9pt;height:4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aTJAIAAD8EAAAOAAAAZHJzL2Uyb0RvYy54bWysU9tu2zAMfR+wfxD0vthO4zYx4hRFugwD&#10;uq5Atw9QZNkWptsoJU729aPkNEu7t2F6EESROiIPD5e3B63IXoCX1tS0mOSUCMNtI01X0+/fNh/m&#10;lPjATMOUNaKmR+Hp7er9u+XgKjG1vVWNAIIgxleDq2kfgquyzPNeaOYn1gmDztaCZgFN6LIG2IDo&#10;WmXTPL/OBguNA8uF93h7PzrpKuG3reDha9t6EYiqKeYW0g5p38Y9Wy1Z1QFzveSnNNg/ZKGZNPjp&#10;GeqeBUZ2IP+C0pKD9bYNE251ZttWcpFqwGqK/E01zz1zItWC5Hh3psn/P1j+uH8CIpuaLoorSgzT&#10;2KS7XbDpbzIrI0OD8xUGPrsniDV692D5D0+MXffMdOIOwA69YA3mVcT47NWDaHh8SrbDF9sgPEP4&#10;RNahBR0BkQZySD05nnsiDoFwvLyZzfMr7BxHV3m9KBcpo4xVL48d+PBJWE3ioaYoNigTOts/+BCz&#10;YdVLTMreKtlspFLJgG67VkD2DPWxwZUnSeATfxmmDBmQoXI6Ir/y+UuIPK3EwRsILQMKXUld0/k5&#10;iFWRto+mSTIMTKrxjP8rc+IxUje2YGubI9IIdlQxTh0eegu/KBlQwVj7zx0DQYn6bLAVi2I2i5JP&#10;xqy8maIBl57tpYcZjlA1DZSMx3UYx2TnQHY9/lQkVo2N6mhlYja2dszqlCyqNBF+mqg4Bpd2ivoz&#10;96vfAAAA//8DAFBLAwQUAAYACAAAACEADiT8CeMAAAANAQAADwAAAGRycy9kb3ducmV2LnhtbEyP&#10;zU7DMBCE70i8g7VIXFDqNEEmDXEqQEJCcGqoEEcnXpKI+IfYbcPbs5zguDOj2W+q7WImdsQ5jM5K&#10;WK9SYGg7p0fbS9i/PiYFsBCV1WpyFiV8Y4BtfX5WqVK7k93hsYk9oxIbSiVhiNGXnIduQKPCynm0&#10;5H242ahI59xzPasTlZuJZ2kquFGjpQ+D8vgwYPfZHIyEPnt/fhLjldrdFz6/ad7a/Zd/kfLyYrm7&#10;BRZxiX9h+MUndKiJqXUHqwObJCTrLCX2SE6+ERtglElymteScl0IAbyu+P8V9Q8AAAD//wMAUEsB&#10;Ai0AFAAGAAgAAAAhALaDOJL+AAAA4QEAABMAAAAAAAAAAAAAAAAAAAAAAFtDb250ZW50X1R5cGVz&#10;XS54bWxQSwECLQAUAAYACAAAACEAOP0h/9YAAACUAQAACwAAAAAAAAAAAAAAAAAvAQAAX3JlbHMv&#10;LnJlbHNQSwECLQAUAAYACAAAACEAGj6mkyQCAAA/BAAADgAAAAAAAAAAAAAAAAAuAgAAZHJzL2Uy&#10;b0RvYy54bWxQSwECLQAUAAYACAAAACEADiT8CeMAAAANAQAADwAAAAAAAAAAAAAAAAB+BAAAZHJz&#10;L2Rvd25yZXYueG1sUEsFBgAAAAAEAAQA8wAAAI4FA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46" o:spid="_x0000_s1665" style="position:absolute;margin-left:421.5pt;margin-top:638.15pt;width:58.9pt;height:4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69JAIAAD8EAAAOAAAAZHJzL2Uyb0RvYy54bWysU9tu2zAMfR+wfxD0vtjO4jQx4hRFugwD&#10;uq5Atw9QZNkWptsoJU739aPkNEu2t2F+EESTOiQPD1e3R63IQYCX1tS0mOSUCMNtI01X029ft+8W&#10;lPjATMOUNaKmL8LT2/XbN6vBVWJqe6saAQRBjK8GV9M+BFdlmee90MxPrBMGna0FzQKa0GUNsAHR&#10;tcqmeT7PBguNA8uF9/j3fnTSdcJvW8HDl7b1IhBVU6wtpBPSuYtntl6xqgPmeslPZbB/qEIzaTDp&#10;GeqeBUb2IP+C0pKD9bYNE251ZttWcpF6wG6K/I9unnvmROoFyfHuTJP/f7D88fAERDY1XRZTSgzT&#10;OKS7fbApN5nNI0OD8xUGPrsniD1692D5d0+M3fTMdOIOwA69YA3WVcT47OpBNDw+Jbvhs20QniF8&#10;IuvYgo6ASAM5ppm8nGcijoFw/HkzW+TvcXIcXeV8WS7LlIFVr48d+PBRWE3ipaYoNigTOjs8+BCr&#10;YdVrTKreKtlspVLJgG63UUAODPWxxS9PksAn/jJMGTIgQ+V0RL7y+UuIPH2nCq/CtAwodCV1TRfn&#10;IFZF2j6YJskwMKnGO+ZX5sRjpG4cwc42L0gj2FHFuHV46S38pGRABWPvP/YMBCXqk8FRLIvZLEo+&#10;GbPyZooGXHp2lx5mOELVNFAyXjdhXJO9A9n1mKlIrBob1dHKxGwc7VjVqVhUaSL8tFFxDS7tFPV7&#10;79e/AAAA//8DAFBLAwQUAAYACAAAACEAte8K6eIAAAANAQAADwAAAGRycy9kb3ducmV2LnhtbEyP&#10;QUvEMBCF74L/IYzgRdzEVrK1Nl1UEERPWxfxmDaxLTaT2GR36793POlx3nu8eV+1WdzEDnaOo0cF&#10;VysBzGLnzYi9gt3r42UBLCaNRk8erYJvG2FTn55UujT+iFt7aFLPqARjqRUMKYWS89gN1um48sEi&#10;eR9+djrROffczPpI5W7imRCSOz0ifRh0sA+D7T6bvVPQZ+/PT3K80Nv7IuTr5q3dfYUXpc7Plrtb&#10;YMku6S8Mv/NpOtS0qfV7NJFNCorrnFgSGdla5sAociMF0bQk5VIK4HXF/1PUPwAAAP//AwBQSwEC&#10;LQAUAAYACAAAACEAtoM4kv4AAADhAQAAEwAAAAAAAAAAAAAAAAAAAAAAW0NvbnRlbnRfVHlwZXNd&#10;LnhtbFBLAQItABQABgAIAAAAIQA4/SH/1gAAAJQBAAALAAAAAAAAAAAAAAAAAC8BAABfcmVscy8u&#10;cmVsc1BLAQItABQABgAIAAAAIQChND69JAIAAD8EAAAOAAAAAAAAAAAAAAAAAC4CAABkcnMvZTJv&#10;RG9jLnhtbFBLAQItABQABgAIAAAAIQC17wrp4gAAAA0BAAAPAAAAAAAAAAAAAAAAAH4EAABkcnMv&#10;ZG93bnJldi54bWxQSwUGAAAAAAQABADzAAAAjQU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47" o:spid="_x0000_s1664" style="position:absolute;margin-left:421.5pt;margin-top:585.9pt;width:58.9pt;height:4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JgJAIAAD8EAAAOAAAAZHJzL2Uyb0RvYy54bWysU9tu2zAMfR+wfxD0vtjO4jYx4hRFugwD&#10;uq5Atw9QZNkWptsoJU729aPkNEu2t2F+EESTOiQPD5d3B63IXoCX1tS0mOSUCMNtI01X029fN+/m&#10;lPjATMOUNaKmR+Hp3ertm+XgKjG1vVWNAIIgxleDq2kfgquyzPNeaOYn1gmDztaCZgFN6LIG2IDo&#10;WmXTPL/JBguNA8uF9/j3YXTSVcJvW8HDl7b1IhBVU6wtpBPSuY1ntlqyqgPmeslPZbB/qEIzaTDp&#10;GeqBBUZ2IP+C0pKD9bYNE251ZttWcpF6wG6K/I9uXnrmROoFyfHuTJP/f7D8af8MRDY1XRQFJYZp&#10;HNL9LtiUm8xuI0OD8xUGvrhniD1692j5d0+MXffMdOIewA69YA3WVcT47OpBNDw+Jdvhs20QniF8&#10;IuvQgo6ASAM5pJkczzMRh0A4/rydzfP3ODmOrvJmUS7KlIFVr48d+PBRWE3ipaYoNigTOts/+hCr&#10;YdVrTKreKtlspFLJgG67VkD2DPWxwS9PksAn/jJMGTIgQ+V0RL7y+UuIPH2nCq/CtAwodCV1Tefn&#10;IFZF2j6YJskwMKnGO+ZX5sRjpG4cwdY2R6QR7Khi3Dq89BZ+UjKggrH3HzsGghL1yeAoFsVsFiWf&#10;jFl5O0UDLj3bSw8zHKFqGigZr+swrsnOgex6zFQkVo2N6mhlYjaOdqzqVCyqNBF+2qi4Bpd2ivq9&#10;96tfAAAA//8DAFBLAwQUAAYACAAAACEAEdniCuMAAAANAQAADwAAAGRycy9kb3ducmV2LnhtbEyP&#10;QU+DQBCF7yb+h82YeDF2gSpFZGnUxMToqdg0PQ7sCER2F9lti//e8aS3mXkvb95XrGcziCNNvndW&#10;QbyIQJBtnO5tq2D7/nydgfABrcbBWVLwTR7W5flZgbl2J7uhYxVawSHW56igC2HMpfRNRwb9wo1k&#10;Wftwk8HA69RKPeGJw80gkyhKpcHe8ocOR3rqqPmsDkZBm+xfX9L+CjeP2bhcVbt6+zW+KXV5MT/c&#10;gwg0hz8z/Nbn6lByp9odrPZiUJDdLJklsBCvYoZgy10a8VDzKUnjW5BlIf9TlD8AAAD//wMAUEsB&#10;Ai0AFAAGAAgAAAAhALaDOJL+AAAA4QEAABMAAAAAAAAAAAAAAAAAAAAAAFtDb250ZW50X1R5cGVz&#10;XS54bWxQSwECLQAUAAYACAAAACEAOP0h/9YAAACUAQAACwAAAAAAAAAAAAAAAAAvAQAAX3JlbHMv&#10;LnJlbHNQSwECLQAUAAYACAAAACEAMisCYCQCAAA/BAAADgAAAAAAAAAAAAAAAAAuAgAAZHJzL2Uy&#10;b0RvYy54bWxQSwECLQAUAAYACAAAACEAEdniCuMAAAANAQAADwAAAAAAAAAAAAAAAAB+BAAAZHJz&#10;L2Rvd25yZXYueG1sUEsFBgAAAAAEAAQA8wAAAI4FA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48" o:spid="_x0000_s1663" style="position:absolute;margin-left:-60.4pt;margin-top:638.15pt;width:58.9pt;height:4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1dmIwIAAD8EAAAOAAAAZHJzL2Uyb0RvYy54bWysU9tu2zAMfR+wfxD0vtjO4jYx4hRFugwD&#10;uq5Atw9QZNkWptsoJU729aPkNEu2t2F+EESTOiQPD5d3B63IXoCX1tS0mOSUCMNtI01X029fN+/m&#10;lPjATMOUNaKmR+Hp3ertm+XgKjG1vVWNAIIgxleDq2kfgquyzPNeaOYn1gmDztaCZgFN6LIG2IDo&#10;WmXTPL/JBguNA8uF9/j3YXTSVcJvW8HDl7b1IhBVU6wtpBPSuY1ntlqyqgPmeslPZbB/qEIzaTDp&#10;GeqBBUZ2IP+C0pKD9bYNE251ZttWcpF6wG6K/I9uXnrmROoFyfHuTJP/f7D8af8MRDY1XRTIj2Ea&#10;h3S/CzblJrN5ZGhwvsLAF/cMsUfvHi3/7omx656ZTtwD2KEXrMG6ihifXT2IhsenZDt8tg3CM4RP&#10;ZB1a0BEQaSCHNJPjeSbiEAjHn7ezef4eK+PoKm8W5aJMGVj1+tiBDx+F1SReaopigzKhs/2jD7Ea&#10;Vr3GpOqtks1GKpUM6LZrBWTPUB8b/PIkCXziL8OUIQMyVE5H5Cufv4TI03eq8CpMy4BCV1LXdH4O&#10;YlWk7YNpkgwDk2q8Y35lTjxG6sYRbG1zRBrBjirGrcNLb+EnJQMqGHv/sWMgKFGfDI5iUcxmUfLJ&#10;mJW3UzTg0rO99DDDEaqmgZLxug7jmuwcyK7HTEVi1diojlYmZuNox6pOxaJKE+GnjYprcGmnqN97&#10;v/oFAAD//wMAUEsDBBQABgAIAAAAIQCXYtnu4gAAAA0BAAAPAAAAZHJzL2Rvd25yZXYueG1sTI/N&#10;TsMwEITvSLyDtUhcUGo3kdwqxKkACQnBqaFCHDexSSLiH2K3DW/PcoLjzoxmv6l2i53Yycxx9E7B&#10;eiWAGdd5PbpeweH1MdsCiwmdxsk7o+DbRNjVlxcVltqf3d6cmtQzKnGxRAVDSqHkPHaDsRhXPhhH&#10;3oefLSY6557rGc9UbieeCyG5xdHRhwGDeRhM99kcrYI+f39+kuMN7u+3odg0b+3hK7wodX213N0C&#10;S2ZJf2H4xSd0qImp9UenI5sUZOtcEHsiJ9/IAhhlsoLmtaQUUgrgdcX/r6h/AAAA//8DAFBLAQIt&#10;ABQABgAIAAAAIQC2gziS/gAAAOEBAAATAAAAAAAAAAAAAAAAAAAAAABbQ29udGVudF9UeXBlc10u&#10;eG1sUEsBAi0AFAAGAAgAAAAhADj9If/WAAAAlAEAAAsAAAAAAAAAAAAAAAAALwEAAF9yZWxzLy5y&#10;ZWxzUEsBAi0AFAAGAAgAAAAhAConV2YjAgAAPwQAAA4AAAAAAAAAAAAAAAAALgIAAGRycy9lMm9E&#10;b2MueG1sUEsBAi0AFAAGAAgAAAAhAJdi2e7iAAAADQEAAA8AAAAAAAAAAAAAAAAAfQQAAGRycy9k&#10;b3ducmV2LnhtbFBLBQYAAAAABAAEAPMAAACMBQ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49" o:spid="_x0000_s1662" style="position:absolute;margin-left:-60.4pt;margin-top:585.9pt;width:58.9pt;height:4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6uJAIAAD8EAAAOAAAAZHJzL2Uyb0RvYy54bWysU9tu2zAMfR+wfxD0vtjJ4jY24hRFugwD&#10;uq5Atw9QZNkWptsoJU729aPkNEu2t2F+EESTOiQPD5d3B63IXoCX1tR0OskpEYbbRpqupt++bt4t&#10;KPGBmYYpa0RNj8LTu9XbN8vBVWJme6saAQRBjK8GV9M+BFdlmee90MxPrBMGna0FzQKa0GUNsAHR&#10;tcpmeX6TDRYaB5YL7/Hvw+ikq4TftoKHL23rRSCqplhbSCekcxvPbLVkVQfM9ZKfymD/UIVm0mDS&#10;M9QDC4zsQP4FpSUH620bJtzqzLat5CL1gN1M8z+6eemZE6kXJMe7M03+/8Hyp/0zENnUtMxLSgzT&#10;OKT7XbApN5mXkaHB+QoDX9wzxB69e7T8uyfGrntmOnEPYIdesAbrmsb47OpBNDw+Jdvhs20QniF8&#10;IuvQgo6ASAM5pJkczzMRh0A4/rydL/L3ODmOruKmLMoiZWDV62MHPnwUVpN4qSmKDYqEzvaPPsRq&#10;WPUak6q3SjYbqVQyoNuuFZA9Q31s8MuTJPCJvwxThgzIUDEbka98/hIiT9+pwqswLQMKXUld08U5&#10;iFWRtg+mSTIMTKrxjvmVOfEYqRtHsLXNEWkEO6oYtw4vvYWflAyoYOz9x46BoER9MjiKcjqfR8kn&#10;Y17cztCAS8/20sMMR6iaBkrG6zqMa7JzILseM00Tq8ZGdbQyMRtHO1Z1KhZVmgg/bVRcg0s7Rf3e&#10;+9UvAAAA//8DAFBLAwQUAAYACAAAACEAxPIcnOMAAAANAQAADwAAAGRycy9kb3ducmV2LnhtbEyP&#10;T0vDQBDF74LfYRnBi6SbTTEtaTZFBUH01FjE4yS7TYLZP2a3bfz2jqd6m5n3ePN75XY2IzvpKQzO&#10;ShCLFJi2rVOD7STs35+TNbAQ0SocndUSfnSAbXV9VWKh3Nnu9KmOHaMQGwqU0MfoC85D22uDYeG8&#10;tqQd3GQw0jp1XE14pnAz8ixNc25wsPShR6+fet1+1Ucjocs+X1/y4Q53j2u/XNUfzf7bv0l5ezM/&#10;bIBFPceLGf7wCR0qYmrc0arARgmJyFJij6SIlaCJPMmS6jV0yXJxD7wq+f8W1S8AAAD//wMAUEsB&#10;Ai0AFAAGAAgAAAAhALaDOJL+AAAA4QEAABMAAAAAAAAAAAAAAAAAAAAAAFtDb250ZW50X1R5cGVz&#10;XS54bWxQSwECLQAUAAYACAAAACEAOP0h/9YAAACUAQAACwAAAAAAAAAAAAAAAAAvAQAAX3JlbHMv&#10;LnJlbHNQSwECLQAUAAYACAAAACEAuk7OriQCAAA/BAAADgAAAAAAAAAAAAAAAAAuAgAAZHJzL2Uy&#10;b0RvYy54bWxQSwECLQAUAAYACAAAACEAxPIcnOMAAAANAQAADwAAAAAAAAAAAAAAAAB+BAAAZHJz&#10;L2Rvd25yZXYueG1sUEsFBgAAAAAEAAQA8wAAAI4FA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50" o:spid="_x0000_s1661" style="position:absolute;margin-left:421.5pt;margin-top:531.15pt;width:58.9pt;height:4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7pIgIAAD8EAAAOAAAAZHJzL2Uyb0RvYy54bWysU8Fu2zAMvQ/YPwi6L3ayuE2MOEWRLsOA&#10;bivQ7QMYWbaFyZJGKXGyrx+lpGmy3Yb5IIgm9Ug+Pi7u9r1mO4leWVPx8SjnTBpha2Xain//tn43&#10;48wHMDVoa2TFD9Lzu+XbN4vBlXJiO6triYxAjC8HV/EuBFdmmRed7MGPrJOGnI3FHgKZ2GY1wkDo&#10;vc4meX6TDRZrh1ZI7+nvw9HJlwm/aaQIX5vGy8B0xam2kE5M5yae2XIBZYvgOiVOZcA/VNGDMpT0&#10;DPUAAdgW1V9QvRJovW3CSNg+s02jhEw9UDfj/I9unjtwMvVC5Hh3psn/P1jxZfeETNUVn+c0KgM9&#10;Del+G2zKzYrE0OB8SYHP7gljj949WvHDM2NXHZhW3iPaoZNQU13jyGh29SAanp6yzfDZ1gQPBJ/I&#10;2jfYR0Cige3TTA7nmch9YIJ+3k5n+XuanCBXcTMv5kXKAOXLY4c+fJS2Z/FScRIbFgkddo8+xGqg&#10;fIlJ1Vut6rXSOhnYblYa2Q5IH2v68tQwPfGXYdqwgRgqJkfkK5+/hMjTd6rwKqxXgYSuVV/x2TkI&#10;ykjbB1MnGQZQ+nin/NqceIzURTn7cmPrA9GI9qhi2jq6dBZ/cTaQgqn3n1tAyZn+ZGgU8/F0GiWf&#10;jGlxOyEDLz2bSw8YQVAVD5wdr6twXJOtQ9V2lGmcWDU2qqNRidnXqk7FkkoT4aeNimtwaaeo171f&#10;/gYAAP//AwBQSwMEFAAGAAgAAAAhAC7S5rfjAAAADQEAAA8AAABkcnMvZG93bnJldi54bWxMj8FO&#10;wzAQRO9I/IO1SFwQtZtAGkKcCpCQUDk1rRBHJzZJRLw2sduGv2c5wXFnRrPzyvVsR3Y0UxgcSlgu&#10;BDCDrdMDdhL2u+frHFiICrUaHRoJ3ybAujo/K1Wh3Qm35ljHjlEJhkJJ6GP0Beeh7Y1VYeG8QfI+&#10;3GRVpHPquJ7UicrtyBMhMm7VgPShV9489ab9rA9WQpe8b16y4UptH3Ofruq3Zv/lX6W8vJgf7oFF&#10;M8e/MPzOp+lQ0abGHVAHNkrIb1JiiWSILEmBUeQuE0TTkLS8TQTwquT/KaofAAAA//8DAFBLAQIt&#10;ABQABgAIAAAAIQC2gziS/gAAAOEBAAATAAAAAAAAAAAAAAAAAAAAAABbQ29udGVudF9UeXBlc10u&#10;eG1sUEsBAi0AFAAGAAgAAAAhADj9If/WAAAAlAEAAAsAAAAAAAAAAAAAAAAALwEAAF9yZWxzLy5y&#10;ZWxzUEsBAi0AFAAGAAgAAAAhAF/6PukiAgAAPwQAAA4AAAAAAAAAAAAAAAAALgIAAGRycy9lMm9E&#10;b2MueG1sUEsBAi0AFAAGAAgAAAAhAC7S5rfjAAAADQEAAA8AAAAAAAAAAAAAAAAAfAQAAGRycy9k&#10;b3ducmV2LnhtbFBLBQYAAAAABAAEAPMAAACMBQ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51" o:spid="_x0000_s1660" style="position:absolute;margin-left:-60.4pt;margin-top:531.15pt;width:58.9pt;height:44.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4RYIQIAAD8EAAAOAAAAZHJzL2Uyb0RvYy54bWysU9uO2jAQfa/Uf7D8XhIoWSAirFZsqSpt&#10;tytt+wHGcRKrvnVsCPTrO3aAQvtWNQ+WJzM+PnPmeHl/0IrsBXhpTUXHo5wSYbitpWkr+u3r5t2c&#10;Eh+YqZmyRlT0KDy9X719s+xdKSa2s6oWQBDE+LJ3Fe1CcGWWed4JzfzIOmEw2VjQLGAIbVYD6xFd&#10;q2yS53dZb6F2YLnwHv8+Dkm6SvhNI3j40jReBKIqitxCWiGt27hmqyUrW2Cuk/xEg/0DC82kwUsv&#10;UI8sMLID+ReUlhyst00Ycasz2zSSi9QDdjPO/+jmtWNOpF5QHO8uMvn/B8uf9y9AZF3RRT6jxDCN&#10;Q3rYBZvuJsU4KtQ7X2Lhq3uB2KN3T5Z/98TYdcdMKx4AbN8JViOvVJ/dHIiBx6Nk23+2NcIzhE9i&#10;HRrQERBlIIc0k+NlJuIQCMefs+k8f4+T45gq7hbFooiMMlaeDzvw4aOwmsRNRdFsUCR0tn/yYag9&#10;1yT2Vsl6I5VKAbTbtQKyZ+iPDX55sgTC++syZUiPChWTAfkm568h8vSdGN6UaRnQ6Erqis4vRayM&#10;sn0wdbJhYFINe7xfGezyLN0wgq2tjygj2MHF+Opw01n4SUmPDsbef+wYCErUJ4OjWIyn02j5FEyL&#10;2QQDuM5srzPMcISqaKBk2K7D8Ex2DmTb4U3jpKqx0R2NTMpGfgOrE1l0aRrO6UXFZ3Adp6rf7371&#10;CwAA//8DAFBLAwQUAAYACAAAACEAgBa7ZeIAAAANAQAADwAAAGRycy9kb3ducmV2LnhtbEyPwU7D&#10;MBBE70j8g7VIXFBqxxGhCnEqQEJCcGqoqh6deEkiYjvEbhv+nuUEx50Zzb4pN4sd2QnnMHinIF0J&#10;YOhabwbXKdi9PydrYCFqZ/ToHSr4xgCb6vKi1IXxZ7fFUx07RiUuFFpBH+NUcB7aHq0OKz+hI+/D&#10;z1ZHOueOm1mfqdyOXAqRc6sHRx96PeFTj+1nfbQKOnl4fcmHG719XE/ZXb1vdl/Tm1LXV8vDPbCI&#10;S/wLwy8+oUNFTI0/OhPYqCBJpSD2SI7IZQaMMklG8xpS0lspgFcl/7+i+gEAAP//AwBQSwECLQAU&#10;AAYACAAAACEAtoM4kv4AAADhAQAAEwAAAAAAAAAAAAAAAAAAAAAAW0NvbnRlbnRfVHlwZXNdLnht&#10;bFBLAQItABQABgAIAAAAIQA4/SH/1gAAAJQBAAALAAAAAAAAAAAAAAAAAC8BAABfcmVscy8ucmVs&#10;c1BLAQItABQABgAIAAAAIQBcl4RYIQIAAD8EAAAOAAAAAAAAAAAAAAAAAC4CAABkcnMvZTJvRG9j&#10;LnhtbFBLAQItABQABgAIAAAAIQCAFrtl4gAAAA0BAAAPAAAAAAAAAAAAAAAAAHsEAABkcnMvZG93&#10;bnJldi54bWxQSwUGAAAAAAQABADzAAAAigU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52" o:spid="_x0000_s1659" style="position:absolute;margin-left:-60.4pt;margin-top:476.6pt;width:58.9pt;height:4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x2JAIAAD8EAAAOAAAAZHJzL2Uyb0RvYy54bWysU8Fu2zAMvQ/YPwi6L3ayOE2MOEWRLsOA&#10;rivQ7QMUWY6FyaJGKXG6rx8lp1my3Yb5IIgm9Ug+Pi5vj51hB4Veg634eJRzpqyEWttdxb993byb&#10;c+aDsLUwYFXFX5Tnt6u3b5a9K9UEWjC1QkYg1pe9q3gbgiuzzMtWdcKPwClLzgawE4FM3GU1ip7Q&#10;O5NN8nyW9YC1Q5DKe/p7Pzj5KuE3jZLhS9N4FZipONUW0onp3MYzWy1FuUPhWi1PZYh/qKIT2lLS&#10;M9S9CILtUf8F1WmJ4KEJIwldBk2jpUo9UDfj/I9unlvhVOqFyPHuTJP/f7Dy8fCETNcVX+Qzzqzo&#10;aEh3+wApNysmkaHe+ZICn90Txh69ewD53TML61bYnbpDhL5Voqa6xjE+u3oQDU9P2bb/DDXBC4JP&#10;ZB0b7CIg0cCOaSYv55moY2CSft5M5/l7mpwkVzFbFIsiZRDl62OHPnxU0LF4qTiJDYuELg4PPsRq&#10;RPkak6oHo+uNNiYZuNuuDbKDIH1s6MuTJOiJvwwzlvXEUDEZkK98/hIiT9+pwquwTgcSutFdxefn&#10;IFFG2j7YOskwCG2GO+U39sRjpG4YwRbqF6IRYVAxbR1dWsCfnPWkYOr9x16g4sx8sjSKxXg6jZJP&#10;xrS4mZCBl57tpUdYSVAVD5wN13UY1mTvUO9ayjROrFqI6mh0YjaOdqjqVCypNBF+2qi4Bpd2ivq9&#10;96tfAAAA//8DAFBLAwQUAAYACAAAACEAP0IBReMAAAAMAQAADwAAAGRycy9kb3ducmV2LnhtbEyP&#10;y07DMBBF90j8gzVIbFBq14E+QpwKkJBQWTVUFUsnGZKI+EHstuHvGVawHM3Rvefmm8kM7IRj6J1V&#10;MJ8JYGhr1/S2VbB/e05WwELUttGDs6jgGwNsisuLXGeNO9sdnsrYMgqxIdMKuhh9xnmoOzQ6zJxH&#10;S78PNxod6Rxb3oz6TOFm4FKIBTe6t9TQaY9PHdaf5dEoaOX79mXR3+jd48qny/JQ7b/8q1LXV9PD&#10;PbCIU/yD4Vef1KEgp8odbRPYoCCZS0HuUcH6LpXACElSWlcRKm7lGniR8/8jih8AAAD//wMAUEsB&#10;Ai0AFAAGAAgAAAAhALaDOJL+AAAA4QEAABMAAAAAAAAAAAAAAAAAAAAAAFtDb250ZW50X1R5cGVz&#10;XS54bWxQSwECLQAUAAYACAAAACEAOP0h/9YAAACUAQAACwAAAAAAAAAAAAAAAAAvAQAAX3JlbHMv&#10;LnJlbHNQSwECLQAUAAYACAAAACEA550cdiQCAAA/BAAADgAAAAAAAAAAAAAAAAAuAgAAZHJzL2Uy&#10;b0RvYy54bWxQSwECLQAUAAYACAAAACEAP0IBReMAAAAMAQAADwAAAAAAAAAAAAAAAAB+BAAAZHJz&#10;L2Rvd25yZXYueG1sUEsFBgAAAAAEAAQA8wAAAI4FA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53" o:spid="_x0000_s1658" style="position:absolute;margin-left:421.5pt;margin-top:476.6pt;width:58.9pt;height:44.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CrJAIAAD8EAAAOAAAAZHJzL2Uyb0RvYy54bWysU8Fu2zAMvQ/YPwi6L3bSuE2MOEWRLsOA&#10;bivQ7QMYWY6FyZJGKXGyrx8lp1my3Yb5IIgm9Ug+Pi7uD51me4leWVPx8SjnTBpha2W2Ff/2df1u&#10;xpkPYGrQ1siKH6Xn98u3bxa9K+XEtlbXEhmBGF/2ruJtCK7MMi9a2YEfWScNORuLHQQycZvVCD2h&#10;dzqb5Plt1lusHVohvae/j4OTLxN+00gRvjSNl4HpilNtIZ2Yzk08s+UCyi2Ca5U4lQH/UEUHylDS&#10;M9QjBGA7VH9BdUqg9bYJI2G7zDaNEjL1QN2M8z+6eWnBydQLkePdmSb//2DF5/0zMlVXfJ4XnBno&#10;aEgPu2BTblbcRIZ650sKfHHPGHv07smK754Zu2rBbOUDou1bCTXVNY7x2dWDaHh6yjb9J1sTPBB8&#10;IuvQYBcBiQZ2SDM5nmciD4EJ+nk3neU3NDlBruJ2XsyLlAHK18cOffggbcfipeIkNiwSOuyffIjV&#10;QPkak6q3WtVrpXUycLtZaWR7IH2s6cuTJOiJvwzThvXEUDEZkK98/hIiT9+pwquwTgUSulZdxWfn&#10;ICgjbe9NnWQYQOnhTvm1OfEYqRtGsLH1kWhEO6iYto4urcWfnPWkYOr9xw5QcqY/GhrFfDydRskn&#10;Y1rcTcjAS8/m0gNGEFTFA2fDdRWGNdk5VNuWMo0Tq8ZGdTQqMRtHO1R1KpZUmgg/bVRcg0s7Rf3e&#10;++UvAAAA//8DAFBLAwQUAAYACAAAACEAtiCJfOIAAAAMAQAADwAAAGRycy9kb3ducmV2LnhtbEyP&#10;TUvEMBRF94L/ITzBjTiJ7Vjb2nRQQRBdTR3E5WsT22LzYZOZqf/e50qXj3e595xqs5iJHfQcRmcl&#10;XK0EMG07p0bbS9i9Pl7mwEJEq3ByVkv41gE29elJhaVyR7vVhyb2jEpsKFHCEKMvOQ/doA2GlfPa&#10;0u/DzQYjnXPP1YxHKjcTT4TIuMHR0sKAXj8Muvts9kZCn7w/P2XjBW7vc5/eNG/t7su/SHl+ttzd&#10;Aot6iX9h+MUndKiJqXV7qwKbJOTrlFyihOI6TYBRosgEybQUFeukAF5X/L9E/QMAAP//AwBQSwEC&#10;LQAUAAYACAAAACEAtoM4kv4AAADhAQAAEwAAAAAAAAAAAAAAAAAAAAAAW0NvbnRlbnRfVHlwZXNd&#10;LnhtbFBLAQItABQABgAIAAAAIQA4/SH/1gAAAJQBAAALAAAAAAAAAAAAAAAAAC8BAABfcmVscy8u&#10;cmVsc1BLAQItABQABgAIAAAAIQB0giCrJAIAAD8EAAAOAAAAAAAAAAAAAAAAAC4CAABkcnMvZTJv&#10;RG9jLnhtbFBLAQItABQABgAIAAAAIQC2IIl84gAAAAwBAAAPAAAAAAAAAAAAAAAAAH4EAABkcnMv&#10;ZG93bnJldi54bWxQSwUGAAAAAAQABADzAAAAjQU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54" o:spid="_x0000_s1657" style="position:absolute;margin-left:421.5pt;margin-top:421.4pt;width:58.9pt;height:4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wrJAIAAD8EAAAOAAAAZHJzL2Uyb0RvYy54bWysU9tu2zAMfR+wfxD0vtjJ7DYx4hRFugwD&#10;uq5Atw9QZNkWptsoJU729aPkNEu2t2F+EESTOiQPD5d3B63IXoCX1tR0OskpEYbbRpqupt++bt7N&#10;KfGBmYYpa0RNj8LTu9XbN8vBVWJme6saAQRBjK8GV9M+BFdlmee90MxPrBMGna0FzQKa0GUNsAHR&#10;tcpmeX6TDRYaB5YL7/Hvw+ikq4TftoKHL23rRSCqplhbSCekcxvPbLVkVQfM9ZKfymD/UIVm0mDS&#10;M9QDC4zsQP4FpSUH620bJtzqzLat5CL1gN1M8z+6eemZE6kXJMe7M03+/8Hyp/0zENnUdJEXlBim&#10;cUj3u2BTblIWkaHB+QoDX9wzxB69e7T8uyfGrntmOnEPYIdesAbrmsb47OpBNDw+Jdvhs20QniF8&#10;IuvQgo6ASAM5pJkczzMRh0A4/rwt5vl7nBxHV3mzKBdlysCq18cOfPgorCbxUlMUG5QJne0ffYjV&#10;sOo1JlVvlWw2UqlkQLddKyB7hvrY4JcnSeATfxmmDBmQoXI2Il/5/CVEnr5ThVdhWgYUupK6pvNz&#10;EKsibR9Mk2QYmFTjHfMrc+IxUjeOYGubI9IIdlQxbh1eegs/KRlQwdj7jx0DQYn6ZHAUi2lRRMkn&#10;oyhvZ2jApWd76WGGI1RNAyXjdR3GNdk5kF2PmaaJVWOjOlqZmI2jHas6FYsqTYSfNiquwaWdon7v&#10;/eoXAAAA//8DAFBLAwQUAAYACAAAACEAhL9LI+AAAAALAQAADwAAAGRycy9kb3ducmV2LnhtbEyP&#10;QU+DQBCF7yb+h82YeDF2EZQisjRqYmLqqbQxHgd2BSI7i+y2xX/v9KS39zIvb75XrGY7iIOZfO9I&#10;wc0iAmGocbqnVsFu+3KdgfABSePgyCj4MR5W5flZgbl2R9qYQxVawSXkc1TQhTDmUvqmMxb9wo2G&#10;+PbpJouB7dRKPeGRy+0g4yhKpcWe+EOHo3nuTPNV7a2CNv5Yv6b9FW6esjFZVu/17nt8U+ryYn58&#10;ABHMHP7CcMJndCiZqXZ70l4MCrLbhLeEk4h5Ayfu04hFzSKJ70CWhfy/ofwFAAD//wMAUEsBAi0A&#10;FAAGAAgAAAAhALaDOJL+AAAA4QEAABMAAAAAAAAAAAAAAAAAAAAAAFtDb250ZW50X1R5cGVzXS54&#10;bWxQSwECLQAUAAYACAAAACEAOP0h/9YAAACUAQAACwAAAAAAAAAAAAAAAAAvAQAAX3JlbHMvLnJl&#10;bHNQSwECLQAUAAYACAAAACEAkYgsKyQCAAA/BAAADgAAAAAAAAAAAAAAAAAuAgAAZHJzL2Uyb0Rv&#10;Yy54bWxQSwECLQAUAAYACAAAACEAhL9LI+AAAAALAQAADwAAAAAAAAAAAAAAAAB+BAAAZHJzL2Rv&#10;d25yZXYueG1sUEsFBgAAAAAEAAQA8wAAAIsFA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55" o:spid="_x0000_s1656" style="position:absolute;margin-left:-60.4pt;margin-top:421.4pt;width:58.9pt;height:44.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71kJAIAAD8EAAAOAAAAZHJzL2Uyb0RvYy54bWysU8Fu2zAMvQ/YPwi6L3bSuE2MOEWRLsOA&#10;rivQ7QMUWY6FyaJGKXGyrx8lp1na3YbpIIgi9UQ+Pi5uD51he4Veg634eJRzpqyEWtttxb9/W3+Y&#10;ceaDsLUwYFXFj8rz2+X7d4velWoCLZhaISMQ68veVbwNwZVZ5mWrOuFH4JQlZwPYiUAmbrMaRU/o&#10;nckmeX6d9YC1Q5DKe7q9H5x8mfCbRsnwtWm8CsxUnHILace0b+KeLRei3KJwrZanNMQ/ZNEJbenT&#10;M9S9CILtUP8F1WmJ4KEJIwldBk2jpUo1UDXj/E01z61wKtVC5Hh3psn/P1j5uH9CpuuKz/Mrzqzo&#10;qEl3uwDpb1YUkaHe+ZICn90Txhq9ewD5wzMLq1bYrbpDhL5Voqa8xjE+e/UgGp6esk3/BWqCFwSf&#10;yDo02EVAooEdUk+O556oQ2CSLm+ms/yKOifJVVzPi3nKKBPly2OHPnxS0LF4qDiJDYuELvYPPsRs&#10;RPkSk7IHo+u1NiYZuN2sDLK9IH2saeVJEvTEX4YZy3piqJgMyK98/hIiTytx8Aai04GEbnRX8dk5&#10;SJSRto+2TjIMQpvhTP8be+IxUje0YAP1kWhEGFRMU0eHFvAXZz0pmGr/uROoODOfLbViPp5Oo+ST&#10;MS1uJmTgpWdz6RFWElTFA2fDcRWGMdk51NuWfhonVi1EdTQ6MRtbO2R1SpZUmgg/TVQcg0s7Rf2Z&#10;++VvAAAA//8DAFBLAwQUAAYACAAAACEAe+opAOIAAAALAQAADwAAAGRycy9kb3ducmV2LnhtbEyP&#10;zU7DMBCE70i8g7VIXFDq1IESQjYVICEhODVUVY9ObJKI+IfYbcPbs5zgNqsZzX5TrmczsqOewuAs&#10;wnKRAtO2dWqwHcL2/TnJgYUorZKjsxrhWwdYV+dnpSyUO9mNPtaxY1RiQyER+hh9wXloe21kWDiv&#10;LXkfbjIy0jl1XE3yROVm5CJNV9zIwdKHXnr91Ov2sz4YhE7sX19Ww5XcPOY+u613zfbLvyFeXswP&#10;98CinuNfGH7xCR0qYmrcwarARoRkKVJijwj5tSBBkSSjdQ3CXSZugFcl/7+h+gEAAP//AwBQSwEC&#10;LQAUAAYACAAAACEAtoM4kv4AAADhAQAAEwAAAAAAAAAAAAAAAAAAAAAAW0NvbnRlbnRfVHlwZXNd&#10;LnhtbFBLAQItABQABgAIAAAAIQA4/SH/1gAAAJQBAAALAAAAAAAAAAAAAAAAAC8BAABfcmVscy8u&#10;cmVsc1BLAQItABQABgAIAAAAIQBNu71kJAIAAD8EAAAOAAAAAAAAAAAAAAAAAC4CAABkcnMvZTJv&#10;RG9jLnhtbFBLAQItABQABgAIAAAAIQB76ikA4gAAAAsBAAAPAAAAAAAAAAAAAAAAAH4EAABkcnMv&#10;ZG93bnJldi54bWxQSwUGAAAAAAQABADzAAAAjQU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56" o:spid="_x0000_s1655" style="position:absolute;margin-left:421.5pt;margin-top:368.7pt;width:58.9pt;height:4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VKJAIAAD8EAAAOAAAAZHJzL2Uyb0RvYy54bWysU8Fu2zAMvQ/YPwi6L3ayOE2MOEWRLsOA&#10;rivQ7QMUWY6FyaJGKXG6rx8lp1my3Yb5IIgm9Ug+Pi5vj51hB4Veg634eJRzpqyEWttdxb993byb&#10;c+aDsLUwYFXFX5Tnt6u3b5a9K9UEWjC1QkYg1pe9q3gbgiuzzMtWdcKPwClLzgawE4FM3GU1ip7Q&#10;O5NN8nyW9YC1Q5DKe/p7Pzj5KuE3jZLhS9N4FZipONUW0onp3MYzWy1FuUPhWi1PZYh/qKIT2lLS&#10;M9S9CILtUf8F1WmJ4KEJIwldBk2jpUo9UDfj/I9unlvhVOqFyPHuTJP/f7Dy8fCETNcVX+QTzqzo&#10;aEh3+wApNytmkaHe+ZICn90Txh69ewD53TML61bYnbpDhL5Voqa6xjE+u3oQDU9P2bb/DDXBC4JP&#10;ZB0b7CIg0cCOaSYv55moY2CSft5M5/l7mpwkVzFbFIsiZRDl62OHPnxU0LF4qTiJDYuELg4PPsRq&#10;RPkak6oHo+uNNiYZuNuuDbKDIH1s6MuTJOiJvwwzlvXEUDEZkK98/hIiT9+pwquwTgcSutFdxefn&#10;IFFG2j7YOskwCG2GO+U39sRjpG4YwRbqF6IRYVAxbR1dWsCfnPWkYOr9x16g4sx8sjSKxXg6jZJP&#10;xrS4mZCBl57tpUdYSVAVD5wN13UY1mTvUO9ayjROrFqI6mh0YjaOdqjqVCypNBF+2qi4Bpd2ivq9&#10;96tfAAAA//8DAFBLAwQUAAYACAAAACEA+TgWv+EAAAALAQAADwAAAGRycy9kb3ducmV2LnhtbEyP&#10;QU+EMBCF7yb+h2ZMvBi3LGwAkbJRExOjp8WN8TjQCkQ6RdrdxX/veNLj5L28+b5yu9hRHM3sB0cK&#10;1qsIhKHW6YE6BfvXx+schA9IGkdHRsG38bCtzs9KLLQ70c4c69AJHiFfoII+hKmQ0re9sehXbjLE&#10;2YebLQY+507qGU88bkcZR1EqLQ7EH3qczENv2s/6YBV08fvzUzpc4e4+n5Ksfmv2X9OLUpcXy90t&#10;iGCW8FeGX3xGh4qZGncg7cWoIN8k7BIUZEm2AcGNmzRimYajOFuDrEr536H6AQAA//8DAFBLAQIt&#10;ABQABgAIAAAAIQC2gziS/gAAAOEBAAATAAAAAAAAAAAAAAAAAAAAAABbQ29udGVudF9UeXBlc10u&#10;eG1sUEsBAi0AFAAGAAgAAAAhADj9If/WAAAAlAEAAAsAAAAAAAAAAAAAAAAALwEAAF9yZWxzLy5y&#10;ZWxzUEsBAi0AFAAGAAgAAAAhAPaxJUokAgAAPwQAAA4AAAAAAAAAAAAAAAAALgIAAGRycy9lMm9E&#10;b2MueG1sUEsBAi0AFAAGAAgAAAAhAPk4Fr/hAAAACwEAAA8AAAAAAAAAAAAAAAAAfgQAAGRycy9k&#10;b3ducmV2LnhtbFBLBQYAAAAABAAEAPMAAACMBQ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57" o:spid="_x0000_s1654" style="position:absolute;margin-left:421.5pt;margin-top:318.75pt;width:58.9pt;height:44.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mXJAIAAD8EAAAOAAAAZHJzL2Uyb0RvYy54bWysU9tu2zAMfR+wfxD0vtjO4jYx4hRFugwD&#10;uq5Atw9QZNkWptsoJU729aPkNEu2t2F+EESTOiQPD5d3B63IXoCX1tS0mOSUCMNtI01X029fN+/m&#10;lPjATMOUNaKmR+Hp3ertm+XgKjG1vVWNAIIgxleDq2kfgquyzPNeaOYn1gmDztaCZgFN6LIG2IDo&#10;WmXTPL/JBguNA8uF9/j3YXTSVcJvW8HDl7b1IhBVU6wtpBPSuY1ntlqyqgPmeslPZbB/qEIzaTDp&#10;GeqBBUZ2IP+C0pKD9bYNE251ZttWcpF6wG6K/I9uXnrmROoFyfHuTJP/f7D8af8MRDY1XeQFJYZp&#10;HNL9LtiUm5S3kaHB+QoDX9wzxB69e7T8uyfGrntmOnEPYIdesAbrKmJ8dvUgGh6fku3w2TYIzxA+&#10;kXVoQUdApIEc0kyO55mIQyAcf97O5vl7nBxHV3mzKBdlysCq18cOfPgorCbxUlMUG5QJne0ffYjV&#10;sOo1JlVvlWw2UqlkQLddKyB7hvrY4JcnSeATfxmmDBmQoXI6Il/5/CVEnr5ThVdhWgYUupK6pvNz&#10;EKsibR9Mk2QYmFTjHfMrc+IxUjeOYGubI9IIdlQxbh1eegs/KRlQwdj7jx0DQYn6ZHAUi2I2i5JP&#10;xqy8naIBl57tpYcZjlA1DZSM13UY12TnQHY9ZioSq8ZGdbQyMRtHO1Z1KhZVmgg/bVRcg0s7Rf3e&#10;+9UvAAAA//8DAFBLAwQUAAYACAAAACEASCNu7+IAAAALAQAADwAAAGRycy9kb3ducmV2LnhtbEyP&#10;QU+EMBCF7yb+h2ZMvBi3CAqIDBs1MTHraXFjPA5QgUinlXZ38d9bT3qczMt731euFz2Jg5rdaBjh&#10;ahWBUNyabuQeYff6dJmDcJ64o8mwQvhWDtbV6UlJRWeOvFWH2vcilLArCGHw3hZSunZQmtzKWMXh&#10;92FmTT6ccy+7mY6hXE8yjqJUaho5LAxk1eOg2s96rxH6+H3znI4XtH3IbZLVb83uy74gnp8t93cg&#10;vFr8Xxh+8QM6VIGpMXvunJgQ8uskuHiENMluQITEbRoFmQYhi7MYZFXK/w7VDwAAAP//AwBQSwEC&#10;LQAUAAYACAAAACEAtoM4kv4AAADhAQAAEwAAAAAAAAAAAAAAAAAAAAAAW0NvbnRlbnRfVHlwZXNd&#10;LnhtbFBLAQItABQABgAIAAAAIQA4/SH/1gAAAJQBAAALAAAAAAAAAAAAAAAAAC8BAABfcmVscy8u&#10;cmVsc1BLAQItABQABgAIAAAAIQBlrhmXJAIAAD8EAAAOAAAAAAAAAAAAAAAAAC4CAABkcnMvZTJv&#10;RG9jLnhtbFBLAQItABQABgAIAAAAIQBII27v4gAAAAsBAAAPAAAAAAAAAAAAAAAAAH4EAABkcnMv&#10;ZG93bnJldi54bWxQSwUGAAAAAAQABADzAAAAjQU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58" o:spid="_x0000_s1653" style="position:absolute;margin-left:421.5pt;margin-top:268.1pt;width:58.9pt;height:4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yRIgIAAD8EAAAOAAAAZHJzL2Uyb0RvYy54bWysU1Fv0zAQfkfiP1h+p0lLs7VR02nqKEIa&#10;MGnwA66Ok1g4tjm7Tcev5+x0pQOeEHmwfLnzd999d7e6OfaaHSR6ZU3Fp5OcM2mErZVpK/71y/bN&#10;gjMfwNSgrZEVf5Ke36xfv1oNrpQz21ldS2QEYnw5uIp3Ibgyy7zoZA9+Yp005Gws9hDIxDarEQZC&#10;73U2y/OrbLBYO7RCek9/70YnXyf8ppEifG4aLwPTFSduIZ2Yzl08s/UKyhbBdUqcaMA/sOhBGUp6&#10;hrqDAGyP6g+oXgm03jZhImyf2aZRQqYaqJpp/ls1jx04mWohcbw7y+T/H6z4dHhApuqKL3PSx0BP&#10;TbrdB5tys2IRFRqcLynw0T1grNG7eyu+eWbspgPTyltEO3QSauI1jfHZiwfR8PSU7YaPtiZ4IPgk&#10;1rHBPgKSDOyYevJ07ok8Bibo5/V8kb8lZoJcxdWyWBYpA5TPjx368F7ansVLxWnYsEjocLj3IbKB&#10;8jkmsbda1VuldTKw3W00sgPQfGzpIxHGJ/4yTBs2kELFbER+4fOXEHn6/gbRq0CDrlVf8cU5CMoo&#10;2ztTU04oAyg93omyNicdo3RjC3a2fiIZ0Y5TTFtHl87iD84GmmCq/fseUHKmPxhqxXI6n8eRT8a8&#10;uJ6RgZee3aUHjCCoigfOxusmjGuyd6jajjJNk6rGxuloVFI2tnZkdSJLU5oEP21UXINLO0X92vv1&#10;TwAAAP//AwBQSwMEFAAGAAgAAAAhAJ2OeQviAAAACwEAAA8AAABkcnMvZG93bnJldi54bWxMj8tO&#10;wzAQRfdI/IM1SGwQdUiom4ZMKkBCQrBqqCqWk9gkEfGD2G3D32NWsBzN1b3nlJtZj+yoJj9Yg3Cz&#10;SIAp01o5mA5h9/Z0nQPzgYyk0RqF8K08bKrzs5IKaU9mq4516FgsMb4ghD4EV3Du215p8gvrlIm/&#10;DztpCvGcOi4nOsVyPfI0SQTXNJi40JNTj71qP+uDRujS95dnMVzR9iF32areN7sv94p4eTHf3wEL&#10;ag5/YfjFj+hQRabGHoz0bETIb7PoEhCWmUiBxcRaJFGmQRDpcg28Kvl/h+oHAAD//wMAUEsBAi0A&#10;FAAGAAgAAAAhALaDOJL+AAAA4QEAABMAAAAAAAAAAAAAAAAAAAAAAFtDb250ZW50X1R5cGVzXS54&#10;bWxQSwECLQAUAAYACAAAACEAOP0h/9YAAACUAQAACwAAAAAAAAAAAAAAAAAvAQAAX3JlbHMvLnJl&#10;bHNQSwECLQAUAAYACAAAACEAfaJMkSICAAA/BAAADgAAAAAAAAAAAAAAAAAuAgAAZHJzL2Uyb0Rv&#10;Yy54bWxQSwECLQAUAAYACAAAACEAnY55C+IAAAALAQAADwAAAAAAAAAAAAAAAAB8BAAAZHJzL2Rv&#10;d25yZXYueG1sUEsFBgAAAAAEAAQA8wAAAIsFA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59" o:spid="_x0000_s1652" style="position:absolute;margin-left:-60.4pt;margin-top:376.55pt;width:58.9pt;height:44.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leJAIAAD8EAAAOAAAAZHJzL2Uyb0RvYy54bWysU9tu2zAMfR+wfxD0vtjJ4jY24hRFugwD&#10;uq5Atw9QZNkWptsoJU729aPkNEu2t2F+EESTOiQPD5d3B63IXoCX1tR0OskpEYbbRpqupt++bt4t&#10;KPGBmYYpa0RNj8LTu9XbN8vBVWJme6saAQRBjK8GV9M+BFdlmee90MxPrBMGna0FzQKa0GUNsAHR&#10;tcpmeX6TDRYaB5YL7/Hvw+ikq4TftoKHL23rRSCqplhbSCekcxvPbLVkVQfM9ZKfymD/UIVm0mDS&#10;M9QDC4zsQP4FpSUH620bJtzqzLat5CL1gN1M8z+6eemZE6kXJMe7M03+/8Hyp/0zENnUdFGWlBim&#10;cUj3u2BTblKUkaHB+QoDX9wzxB69e7T8uyfGrntmOnEPYIdesAbrmsb47OpBNDw+Jdvhs20QniF8&#10;IuvQgo6ASAM5pJkczzMRh0A4/rydL/L3ODmOruKmLMoiZWDV62MHPnwUVpN4qSmKDYqEzvaPPsRq&#10;WPUak6q3SjYbqVQyoNuuFZA9Q31s8MuTJPCJvwxThgw1LYvZiHzl85cQefpOFV6FaRlQ6EpqZPoc&#10;xKpI2wfTJBkGJtV4x/zKnHiM1I0j2NrmiDSCHVWMW4eX3sJPSgZUMPb+Y8dAUKI+GRxFOZ3Po+ST&#10;MS9uZ2jApWd76WGGI1RNAyXjdR3GNdk5kF2PmaaJVWOjOlqZmI2jHas6FYsqTYSfNiquwaWdon7v&#10;/eoXAAAA//8DAFBLAwQUAAYACAAAACEAD3RwiuIAAAALAQAADwAAAGRycy9kb3ducmV2LnhtbEyP&#10;T0vEMBTE74LfITzBi3TTP7pbatNFBUH0tHURj6/Nsy02L7XJ7tZvbzzpcZhh5jfldjGjONLsBssK&#10;klUMgri1euBOwf71McpBOI+scbRMCr7JwbY6Pyux0PbEOzrWvhOhhF2BCnrvp0JK1/Zk0K3sRBy8&#10;Dzsb9EHOndQznkK5GWUax2tpcOCw0ONEDz21n/XBKOjS9+en9XCFu/t8yjb1W7P/ml6UurxY7m5B&#10;eFr8Xxh+8QM6VIGpsQfWTowKoiSNA7tXsLnJEhAhEmXhXaMgv05zkFUp/3+ofgAAAP//AwBQSwEC&#10;LQAUAAYACAAAACEAtoM4kv4AAADhAQAAEwAAAAAAAAAAAAAAAAAAAAAAW0NvbnRlbnRfVHlwZXNd&#10;LnhtbFBLAQItABQABgAIAAAAIQA4/SH/1gAAAJQBAAALAAAAAAAAAAAAAAAAAC8BAABfcmVscy8u&#10;cmVsc1BLAQItABQABgAIAAAAIQCXRAleJAIAAD8EAAAOAAAAAAAAAAAAAAAAAC4CAABkcnMvZTJv&#10;RG9jLnhtbFBLAQItABQABgAIAAAAIQAPdHCK4gAAAAsBAAAPAAAAAAAAAAAAAAAAAH4EAABkcnMv&#10;ZG93bnJldi54bWxQSwUGAAAAAAQABADzAAAAjQU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60" o:spid="_x0000_s1651" style="position:absolute;margin-left:-60.4pt;margin-top:323.85pt;width:58.9pt;height:44.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yIwIAAD8EAAAOAAAAZHJzL2Uyb0RvYy54bWysU8Fu2zAMvQ/YPwi6L3ayJE2MOEWRLsOA&#10;bivQ7QMYWbaFyZJGKXG6rx8lp2my3Yb5IIgm9Ug+Pq5uj51mB4leWVPy8SjnTBphK2Wakn//tn23&#10;4MwHMBVoa2TJn6Xnt+u3b1a9K+TEtlZXEhmBGF/0ruRtCK7IMi9a2YEfWScNOWuLHQQysckqhJ7Q&#10;O51N8nye9RYrh1ZI7+nv/eDk64Rf11KEr3XtZWC65FRbSCemcxfPbL2CokFwrRKnMuAfquhAGUp6&#10;hrqHAGyP6i+oTgm03tZhJGyX2bpWQqYeqJtx/kc3Ty04mXohcrw70+T/H6z4cnhEpqqSL5Y0KgMd&#10;DeluH2zKzeaJod75ggKf3CPGHr17sOKHZ8ZuWjCNvEO0fSuhorrGkdHs6kE0PD1lu/6zrQgeCD6R&#10;dayxi4BEAzummTyfZyKPgQn6eTNd5O9pcoJcs/lytpylDFC8PHbow0dpOxYvJSex4Syhw+HBh1gN&#10;FC8xqXqrVbVVWicDm91GIzsA6WNLX54apif+Mkwb1pd8OZsMyFc+fwmRp+9U4VVYpwIJXauOmD4H&#10;QRFp+2CqJMMASg93yq/NicdIXZSzL3a2eiYa0Q4qpq2jS2vxF2c9KZh6/7kHlJzpT4ZGsRxPp1Hy&#10;yZjObiZk4KVnd+kBIwiq5IGz4boJw5rsHaqmpUzjxKqxUR21Ssy+VnUqllSaCD9tVFyDSztFve79&#10;+jcAAAD//wMAUEsDBBQABgAIAAAAIQBnfdyQ4gAAAAsBAAAPAAAAZHJzL2Rvd25yZXYueG1sTI9P&#10;S8NAFMTvgt9heYIXSTdNSrbEvBQVBNFTYxGPm+yaBLN/zG7b+O19nvQ4zDDzm2q3mImd9BxGZxHW&#10;qxSYtp1To+0RDq+PyRZYiNIqOTmrEb51gF19eVHJUrmz3etTE3tGJTaUEmGI0Zech27QRoaV89qS&#10;9+FmIyPJuedqlmcqNxPP0rTgRo6WFgbp9cOgu8/maBD67P35qRhv5P5+63PRvLWHL/+CeH213N0C&#10;i3qJf2H4xSd0qImpdUerApsQknWWEntEKDZCAKNIktO7FkHkYgO8rvj/D/UPAAAA//8DAFBLAQIt&#10;ABQABgAIAAAAIQC2gziS/gAAAOEBAAATAAAAAAAAAAAAAAAAAAAAAABbQ29udGVudF9UeXBlc10u&#10;eG1sUEsBAi0AFAAGAAgAAAAhADj9If/WAAAAlAEAAAsAAAAAAAAAAAAAAAAALwEAAF9yZWxzLy5y&#10;ZWxzUEsBAi0AFAAGAAgAAAAhACuHf7IjAgAAPwQAAA4AAAAAAAAAAAAAAAAALgIAAGRycy9lMm9E&#10;b2MueG1sUEsBAi0AFAAGAAgAAAAhAGd93JDiAAAACwEAAA8AAAAAAAAAAAAAAAAAfQQAAGRycy9k&#10;b3ducmV2LnhtbFBLBQYAAAAABAAEAPMAAACMBQ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61" o:spid="_x0000_s1650" style="position:absolute;margin-left:-60.4pt;margin-top:268.1pt;width:58.9pt;height:4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sUDIgIAAD8EAAAOAAAAZHJzL2Uyb0RvYy54bWysU9uO2jAQfa/Uf7D8XhIoYSEirFZsqSpt&#10;tytt+wHGcRKrvnVsCPTrO3aAQvtWNQ+WJzM+PnPmeHl/0IrsBXhpTUXHo5wSYbitpWkr+u3r5t2c&#10;Eh+YqZmyRlT0KDy9X719s+xdKSa2s6oWQBDE+LJ3Fe1CcGWWed4JzfzIOmEw2VjQLGAIbVYD6xFd&#10;q2yS57Ost1A7sFx4j38fhyRdJfymETx8aRovAlEVRW4hrZDWbVyz1ZKVLTDXSX6iwf6BhWbS4KUX&#10;qEcWGNmB/AtKSw7W2yaMuNWZbRrJReoBuxnnf3Tz2jEnUi8ojncXmfz/g+XP+xcgsq7ofHFHiWEa&#10;h/SwCzbdTWbjqFDvfImFr+4FYo/ePVn+3RNj1x0zrXgAsH0nWI28Un12cyAGHo+Sbf/Z1gjPED6J&#10;dWhAR0CUgRzSTI6XmYhDIBx/3k3n+XucHMdUMVsUiyIyylh5PuzAh4/CahI3FUWzQZHQ2f7Jh6H2&#10;XJPYWyXrjVQqBdBu1wrInqE/NvjlyRII76/LlCF9RRfFZEC+yflriDx9J4Y3ZVoGNLqSGpW+FLEy&#10;yvbB1MmGgUk17PF+ZbDLs3TDCLa2PqKMYAcX46vDTWfhJyU9Ohh7/7FjIChRnwyOYjGeTqPlUzAt&#10;7iYYwHVme51hhiNURQMlw3YdhmeycyDbDm8aJ1WNje5oZFI28htYnciiS9NwTi8qPoPrOFX9fver&#10;XwAAAP//AwBQSwMEFAAGAAgAAAAhAEAG2A3iAAAACwEAAA8AAABkcnMvZG93bnJldi54bWxMj8FO&#10;wzAQRO9I/IO1SFxQ6tRRQxviVICEhODUUKEendgkEfHaxG4b/p7lBMfRjGbelNvZjuxkpjA4lLBc&#10;pMAMtk4P2EnYvz0la2AhKtRqdGgkfJsA2+ryolSFdmfcmVMdO0YlGAoloY/RF5yHtjdWhYXzBsn7&#10;cJNVkeTUcT2pM5XbkYs0zblVA9JCr7x57E37WR+thE4cXp7z4UbtHtY+u63fm/2Xf5Xy+mq+vwMW&#10;zRz/wvCLT+hQEVPjjqgDGyUkS5ESe5SwynIBjCJJRu8aCblYbYBXJf//ofoBAAD//wMAUEsBAi0A&#10;FAAGAAgAAAAhALaDOJL+AAAA4QEAABMAAAAAAAAAAAAAAAAAAAAAAFtDb250ZW50X1R5cGVzXS54&#10;bWxQSwECLQAUAAYACAAAACEAOP0h/9YAAACUAQAACwAAAAAAAAAAAAAAAAAvAQAAX3JlbHMvLnJl&#10;bHNQSwECLQAUAAYACAAAACEAKOrFAyICAAA/BAAADgAAAAAAAAAAAAAAAAAuAgAAZHJzL2Uyb0Rv&#10;Yy54bWxQSwECLQAUAAYACAAAACEAQAbYDeIAAAALAQAADwAAAAAAAAAAAAAAAAB8BAAAZHJzL2Rv&#10;d25yZXYueG1sUEsFBgAAAAAEAAQA8wAAAIsFA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36" o:spid="_x0000_s1649" style="position:absolute;margin-left:-60.4pt;margin-top:213.8pt;width:58.9pt;height:4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3JAIAAD8EAAAOAAAAZHJzL2Uyb0RvYy54bWysU8Fu2zAMvQ/YPwi6L3bSJE2MOEWRLsOA&#10;bivQ7QMUWbaFyaJGKXG6rx8lp1my3Yb5IIgm9Ug+Pq7ujp1hB4Vegy35eJRzpqyEStum5N++bt8t&#10;OPNB2EoYsKrkL8rzu/XbN6veFWoCLZhKISMQ64velbwNwRVZ5mWrOuFH4JQlZw3YiUAmNlmFoif0&#10;zmSTPJ9nPWDlEKTynv4+DE6+Tvh1rWT4UtdeBWZKTrWFdGI6d/HM1itRNChcq+WpDPEPVXRCW0p6&#10;hnoQQbA96r+gOi0RPNRhJKHLoK61VKkH6mac/9HNcyucSr0QOd6dafL/D1Z+Pjwh01XJF8s5Z1Z0&#10;NKT7fYCUm93MI0O98wUFPrsnjD169wjyu2cWNq2wjbpHhL5VoqK6xjE+u3oQDU9P2a7/BBXBC4JP&#10;ZB1r7CIg0cCOaSYv55moY2CSft5OF/kNTU6SazZfzpazlEEUr48d+vBBQcfipeQkNpwldHF49CFW&#10;I4rXmFQ9GF1ttTHJwGa3McgOgvSxpS9PkqAn/jLMWNaXfDmbDMhXPn8JkafvVOFVWKcDCd3ojpg+&#10;B4ki0vbeVkmGQWgz3Cm/sSceI3XDCHZQvRCNCIOKaevo0gL+5KwnBVPvP/YCFWfmo6VRLMfTaZR8&#10;Mqaz2wkZeOnZXXqElQRV8sDZcN2EYU32DnXTUqZxYtVCVEetE7NxtENVp2JJpYnw00bFNbi0U9Tv&#10;vV//AgAA//8DAFBLAwQUAAYACAAAACEA2P3Eg+IAAAALAQAADwAAAGRycy9kb3ducmV2LnhtbEyP&#10;T0vEMBTE74LfITzBi3TTP9ou3aaLCoLoaesiHl+bbFtsXmKT3a3f3njS4zDDzG+q7aIndlKzGw0J&#10;SFYxMEWdkSP1AvZvT9EamPNIEidDSsC3crCtLy8qLKU5006dGt+zUEKuRAGD97bk3HWD0uhWxioK&#10;3sHMGn2Qc8/ljOdQrieexnHONY4UFga06nFQ3Wdz1AL69OPlOR9vcPewtlnRvLf7L/sqxPXVcr8B&#10;5tXi/8Lwix/QoQ5MrTmSdGwSECVpHNi9gNu0yIGFSJSFd62Au6TIgNcV//+h/gEAAP//AwBQSwEC&#10;LQAUAAYACAAAACEAtoM4kv4AAADhAQAAEwAAAAAAAAAAAAAAAAAAAAAAW0NvbnRlbnRfVHlwZXNd&#10;LnhtbFBLAQItABQABgAIAAAAIQA4/SH/1gAAAJQBAAALAAAAAAAAAAAAAAAAAC8BAABfcmVscy8u&#10;cmVsc1BLAQItABQABgAIAAAAIQCysM+3JAIAAD8EAAAOAAAAAAAAAAAAAAAAAC4CAABkcnMvZTJv&#10;RG9jLnhtbFBLAQItABQABgAIAAAAIQDY/cSD4gAAAAsBAAAPAAAAAAAAAAAAAAAAAH4EAABkcnMv&#10;ZG93bnJldi54bWxQSwUGAAAAAAQABADzAAAAjQU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37" o:spid="_x0000_s1648" style="position:absolute;margin-left:-60.4pt;margin-top:162.45pt;width:58.9pt;height:4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qJAIAAD8EAAAOAAAAZHJzL2Uyb0RvYy54bWysU8Fu2zAMvQ/YPwi6L3bSpE2MOEWRLsOA&#10;bivQ7QMUWbaFyaJGKXGyrx8lp1my3Yb5IIgm9fj4SC7vD51he4Vegy35eJRzpqyEStum5N++bt7N&#10;OfNB2EoYsKrkR+X5/ertm2XvCjWBFkylkBGI9UXvSt6G4Ios87JVnfAjcMqSswbsRCATm6xC0RN6&#10;Z7JJnt9mPWDlEKTynv4+Dk6+Svh1rWT4UtdeBWZKTtxCOjGd23hmq6UoGhSu1fJEQ/wDi05oS0nP&#10;UI8iCLZD/RdUpyWChzqMJHQZ1LWWKtVA1YzzP6p5aYVTqRYSx7uzTP7/wcrP+2dkuir5fDHjzIqO&#10;mvSwC5Bys5u7qFDvfEGBL+4ZY43ePYH87pmFdStsox4QoW+VqIjXOMZnVw+i4ekp2/afoCJ4QfBJ&#10;rEONXQQkGdgh9eR47ok6BCbp5910nt9Q5yS5ZreLGbGMGUTx+tihDx8UdCxeSk7DhrOELvZPPgyx&#10;rzGJPRhdbbQxycBmuzbI9oLmY0NfnkaC4P1lmLGsL/liNhmQr3z+EiJP34nhVVinAw260R0pfQ4S&#10;RZTtva2IpiiC0Ga4U35jTzpG6YYWbKE6kowIwxTT1tGlBfzJWU8TTLX/2AlUnJmPllqxGE+nceST&#10;MZ3dTcjAS8/20iOsJKiSB86G6zoMa7JzqJuWMo2TqhbidNQ6KRtbO7A6kaUpTc05bVRcg0s7Rf3e&#10;+9UvAAAA//8DAFBLAwQUAAYACAAAACEAUcBwQeIAAAALAQAADwAAAGRycy9kb3ducmV2LnhtbEyP&#10;TUvDQBiE74L/YXkFL5JuvohtzKaoIIieGov0+Ca7JsHsh9ltG/+9ryc9DjPMPFNtFz2xk5r9aI2A&#10;ZBUDU6azcjS9gP3bU7QG5gMaiZM1SsC38rCtLy8qLKU9m506NaFnVGJ8iQKGEFzJue8GpdGvrFOG&#10;vA87awwk557LGc9UrieexnHBNY6GFgZ06nFQ3Wdz1AL69PDyXIw3uHtYu+y2eW/3X+5ViOur5f4O&#10;WFBL+AvDLz6hQ01MrT0a6dkkIErSmNiDgCzNN8AoEmX0rhWQJ3kBvK74/w/1DwAAAP//AwBQSwEC&#10;LQAUAAYACAAAACEAtoM4kv4AAADhAQAAEwAAAAAAAAAAAAAAAAAAAAAAW0NvbnRlbnRfVHlwZXNd&#10;LnhtbFBLAQItABQABgAIAAAAIQA4/SH/1gAAAJQBAAALAAAAAAAAAAAAAAAAAC8BAABfcmVscy8u&#10;cmVsc1BLAQItABQABgAIAAAAIQAhr/NqJAIAAD8EAAAOAAAAAAAAAAAAAAAAAC4CAABkcnMvZTJv&#10;RG9jLnhtbFBLAQItABQABgAIAAAAIQBRwHBB4gAAAAsBAAAPAAAAAAAAAAAAAAAAAH4EAABkcnMv&#10;ZG93bnJldi54bWxQSwUGAAAAAAQABADzAAAAjQU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38" o:spid="_x0000_s1647" style="position:absolute;margin-left:-60.4pt;margin-top:110.55pt;width:58.9pt;height:4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6ZsJAIAAD8EAAAOAAAAZHJzL2Uyb0RvYy54bWysU8Fu2zAMvQ/YPwi6L3bSpE2MOEWRLsOA&#10;bivQ7QMYWbaFyZJGKXGyrx8lp1my3Yb5IIgm9Ug+Pi7vD51me4leWVPy8SjnTBphK2Wakn/7unk3&#10;58wHMBVoa2TJj9Lz+9XbN8veFXJiW6sriYxAjC96V/I2BFdkmRet7MCPrJOGnLXFDgKZ2GQVQk/o&#10;nc4meX6b9RYrh1ZI7+nv4+Dkq4Rf11KEL3XtZWC65FRbSCemcxvPbLWEokFwrRKnMuAfquhAGUp6&#10;hnqEAGyH6i+oTgm03tZhJGyX2bpWQqYeqJtx/kc3Ly04mXohcrw70+T/H6z4vH9GpqqSzxdTzgx0&#10;NKSHXbApN7uZR4Z65wsKfHHPGHv07smK754Zu27BNPIB0fathIrqGsf47OpBNDw9Zdv+k60IHgg+&#10;kXWosYuARAM7pJkczzORh8AE/bybzvMbmpwg1+x2MVvMUgYoXh879OGDtB2Ll5KT2HCW0GH/5EOs&#10;BorXmFS91araKK2Tgc12rZHtgfSxoS9PkqAn/jJMG9aXfDGbDMhXPn8JkafvVOFVWKcCCV2rjpg+&#10;B0ERaXtvqiTDAEoPd8qvzYnHSN0wgq2tjkQj2kHFtHV0aS3+5KwnBVPvP3aAkjP90dAoFuPpNEo+&#10;GdPZ3YQMvPRsLz1gBEGVPHA2XNdhWJOdQ9W0lGmcWDU2qqNWidk42qGqU7Gk0kT4aaPiGlzaKer3&#10;3q9+AQAA//8DAFBLAwQUAAYACAAAACEA+fizLuAAAAALAQAADwAAAGRycy9kb3ducmV2LnhtbEyP&#10;T0vEMBTE74LfITzBi3TTpLAuta+LCoLoaesiHtMmtsXmj012t357nyf3OMww85tqu9iJHc0cR+8Q&#10;xCoHZlzn9eh6hP3bU7YBFpNyWk3eGYQfE2FbX15UqtT+5Hbm2KSeUYmLpUIYUgol57EbjFVx5YNx&#10;5H362apEcu65ntWJyu3EZZ6vuVWjo4VBBfM4mO6rOViEXn68PK/HG7V72ITitnlv99/hFfH6arm/&#10;A5bMkv7D8IdP6FATU+sPTkc2IWRC5sSeEKQUAhhFsoLetQiFIIfXFT//UP8CAAD//wMAUEsBAi0A&#10;FAAGAAgAAAAhALaDOJL+AAAA4QEAABMAAAAAAAAAAAAAAAAAAAAAAFtDb250ZW50X1R5cGVzXS54&#10;bWxQSwECLQAUAAYACAAAACEAOP0h/9YAAACUAQAACwAAAAAAAAAAAAAAAAAvAQAAX3JlbHMvLnJl&#10;bHNQSwECLQAUAAYACAAAACEAOaOmbCQCAAA/BAAADgAAAAAAAAAAAAAAAAAuAgAAZHJzL2Uyb0Rv&#10;Yy54bWxQSwECLQAUAAYACAAAACEA+fizLuAAAAALAQAADwAAAAAAAAAAAAAAAAB+BAAAZHJzL2Rv&#10;d25yZXYueG1sUEsFBgAAAAAEAAQA8wAAAIsFA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39" o:spid="_x0000_s1646" style="position:absolute;margin-left:-60.4pt;margin-top:55.3pt;width:58.9pt;height:4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cjJAIAAD8EAAAOAAAAZHJzL2Uyb0RvYy54bWysU9tu2zAMfR+wfxD0vti5uI2NOEWRLsOA&#10;bivQ7QMUWbaF6TZKidN9/Sg5zZLtbZgfBNGkDsnDw9XdUStyEOClNTWdTnJKhOG2kaar6bev23dL&#10;SnxgpmHKGlHTF+Hp3frtm9XgKjGzvVWNAIIgxleDq2kfgquyzPNeaOYn1gmDztaCZgFN6LIG2IDo&#10;WmWzPL/JBguNA8uF9/j3YXTSdcJvW8HDl7b1IhBVU6wtpBPSuYtntl6xqgPmeslPZbB/qEIzaTDp&#10;GeqBBUb2IP+C0pKD9bYNE251ZttWcpF6wG6m+R/dPPfMidQLkuPdmSb//2D558MTENnUdFnOKTFM&#10;45Du98Gm3GReRoYG5ysMfHZPEHv07tHy754Yu+mZ6cQ9gB16wRqsaxrjs6sH0fD4lOyGT7ZBeIbw&#10;iaxjCzoCIg3kmGbycp6JOAbC8eftYpnPcXIcXcVNWZRFysCq18cOfPggrCbxUlMUGxQJnR0efYjV&#10;sOo1JlVvlWy2UqlkQLfbKCAHhvrY4pcnSeATfxmmDBlqWhazEfnK5y8h8vSdKrwK0zKg0JXUyPQ5&#10;iFWRtvemSTIMTKrxjvmVOfEYqRtHsLPNC9IIdlQxbh1eegs/KRlQwdj7jz0DQYn6aHAU5XSxiJJP&#10;xqK4naEBl57dpYcZjlA1DZSM100Y12TvQHY9ZpomVo2N6mhlYjaOdqzqVCyqNBF+2qi4Bpd2ivq9&#10;9+tfAAAA//8DAFBLAwQUAAYACAAAACEAYayFTuAAAAALAQAADwAAAGRycy9kb3ducmV2LnhtbEyP&#10;QUvEMBSE74L/ITzBi3STtlCXbtNFBUH0tHURj2mTbYvNS2yyu/Xf+zy5x2GGmW+q7WIndjJzGB1K&#10;SFcCmMHO6RF7Cfv352QNLESFWk0OjYQfE2BbX19VqtTujDtzamLPqARDqSQMMfqS89ANxqqwct4g&#10;eQc3WxVJzj3XszpTuZ14JkTBrRqRFgblzdNguq/maCX02efrSzHeqd3j2uf3zUe7//ZvUt7eLA8b&#10;YNEs8T8Mf/iEDjUxte6IOrBJQpJmgtgjOakogFEkyeldK4GGc+B1xS8/1L8AAAD//wMAUEsBAi0A&#10;FAAGAAgAAAAhALaDOJL+AAAA4QEAABMAAAAAAAAAAAAAAAAAAAAAAFtDb250ZW50X1R5cGVzXS54&#10;bWxQSwECLQAUAAYACAAAACEAOP0h/9YAAACUAQAACwAAAAAAAAAAAAAAAAAvAQAAX3JlbHMvLnJl&#10;bHNQSwECLQAUAAYACAAAACEA5ZA3IyQCAAA/BAAADgAAAAAAAAAAAAAAAAAuAgAAZHJzL2Uyb0Rv&#10;Yy54bWxQSwECLQAUAAYACAAAACEAYayFTuAAAAALAQAADwAAAAAAAAAAAAAAAAB+BAAAZHJzL2Rv&#10;d25yZXYueG1sUEsFBgAAAAAEAAQA8wAAAIsFA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40" o:spid="_x0000_s1645" style="position:absolute;margin-left:421.5pt;margin-top:213.8pt;width:58.9pt;height:4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xDIwIAAD8EAAAOAAAAZHJzL2Uyb0RvYy54bWysU8Fu2zAMvQ/YPwi6L3ayuE2MOEWRLsOA&#10;bivQ7QMUWbaFyaJGKXGyrx+lpGmy3Yb5IIgm9Ug+Pi7u9r1hO4Veg634eJRzpqyEWtu24t+/rd/N&#10;OPNB2FoYsKriB+X53fLtm8XgSjWBDkytkBGI9eXgKt6F4Mos87JTvfAjcMqSswHsRSAT26xGMRB6&#10;b7JJnt9kA2DtEKTynv4+HJ18mfCbRsnwtWm8CsxUnGoL6cR0buKZLReibFG4TstTGeIfquiFtpT0&#10;DPUggmBb1H9B9VoieGjCSEKfQdNoqVIP1M04/6Ob5044lXohcrw70+T/H6z8sntCpuuKz+YTzqzo&#10;aUj32wApN5smhgbnSwp8dk8Ye/TuEeQPzyysOmFbdY8IQ6dETXWNI6PZ1YNoeHrKNsNnqAleEHwi&#10;a99gHwGJBrZPMzmcZ6L2gUn6eTud5e9pcpJcxc28mBcpgyhfHjv04aOCnsVLxUlsWCR0sXv0IVYj&#10;ypeYVD0YXa+1McnAdrMyyHaC9LGmL08N0xN/GWYsGyo+LyZH5Cufv4TI03eq8Cqs14GEbnRPTJ+D&#10;RBlp+2DrJMMgtDneKb+xJx4jdVHOvtxAfSAaEY4qpq2jSwf4i7OBFEy9/9wKVJyZT5ZGMR9PaXws&#10;JGNa3E7IwEvP5tIjrCSoigfOjtdVOK7J1qFuO8o0TqxaiOpodGL2tapTsaTSRPhpo+IaXNop6nXv&#10;l78BAAD//wMAUEsDBBQABgAIAAAAIQB1/tL84wAAAAsBAAAPAAAAZHJzL2Rvd25yZXYueG1sTI/B&#10;TsMwEETvSPyDtUhcEHWalCSEOBUgIaFyalpVHDexSSLitYndNvw95gTH1Y5m3ivXsx7ZSU1uMCRg&#10;uYiAKWqNHKgTsN+93ObAnEeSOBpSAr6Vg3V1eVFiIc2ZtupU+46FEnIFCui9twXnru2VRrcwVlH4&#10;fZhJow/n1HE54TmU65HHUZRyjQOFhR6teu5V+1kftYAuft+8psMNbp9ym2T1odl/2Tchrq/mxwdg&#10;Xs3+Lwy/+AEdqsDUmCNJx0YB+SoJLl7AKs5SYCFxn0ZBphFwt8wS4FXJ/ztUPwAAAP//AwBQSwEC&#10;LQAUAAYACAAAACEAtoM4kv4AAADhAQAAEwAAAAAAAAAAAAAAAAAAAAAAW0NvbnRlbnRfVHlwZXNd&#10;LnhtbFBLAQItABQABgAIAAAAIQA4/SH/1gAAAJQBAAALAAAAAAAAAAAAAAAAAC8BAABfcmVscy8u&#10;cmVsc1BLAQItABQABgAIAAAAIQCquzxDIwIAAD8EAAAOAAAAAAAAAAAAAAAAAC4CAABkcnMvZTJv&#10;RG9jLnhtbFBLAQItABQABgAIAAAAIQB1/tL84wAAAAsBAAAPAAAAAAAAAAAAAAAAAH0EAABkcnMv&#10;ZG93bnJldi54bWxQSwUGAAAAAAQABADzAAAAjQU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41" o:spid="_x0000_s1644" style="position:absolute;margin-left:421.5pt;margin-top:162.45pt;width:58.9pt;height:4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CeIgIAAD8EAAAOAAAAZHJzL2Uyb0RvYy54bWysU9uO0zAQfUfiHyy/0ySl2W2jpqtVlyKk&#10;ZVlp4QNcx0ksfGPsNl2+nrHTlhbeEHmwPJnx8Zkzx8u7g1ZkL8BLa2paTHJKhOG2kaar6bevm3dz&#10;SnxgpmHKGlHTV+Hp3ertm+XgKjG1vVWNAIIgxleDq2kfgquyzPNeaOYn1gmDydaCZgFD6LIG2IDo&#10;WmXTPL/JBguNA8uF9/j3YUzSVcJvW8HDl7b1IhBVU+QW0gpp3cY1Wy1Z1QFzveRHGuwfWGgmDV56&#10;hnpggZEdyL+gtORgvW3DhFud2baVXKQesJsi/6Obl545kXpBcbw7y+T/Hyx/2j8DkU1N54uCEsM0&#10;Dul+F2y6m8yKqNDgfIWFL+4ZYo/ePVr+3RNj1z0znbgHsEMvWIO8Un12dSAGHo+S7fDZNgjPED6J&#10;dWhBR0CUgRzSTF7PMxGHQDj+vJ3N8/c4OY6p8mZRLsrIKGPV6bADHz4Kq0nc1BTNBmVCZ/tHH8ba&#10;U01ib5VsNlKpFEC3XSsge4b+2OCXJ0sgvL8sU4YMNV2U0xH5KucvIfL0HRlelWkZ0OhKalT6XMSq&#10;KNsH0yQbBibVuMf7lcEuT9KNI9ja5hVlBDu6GF8dbnoLPykZ0MHY+48dA0GJ+mRwFItiNouWT8Gs&#10;vJ1iAJeZ7WWGGY5QNQ2UjNt1GJ/JzoHserypSKoaG93RyqRs5DeyOpJFl6bhHF9UfAaXcar6/e5X&#10;vwAAAP//AwBQSwMEFAAGAAgAAAAhAFRtmCXiAAAACwEAAA8AAABkcnMvZG93bnJldi54bWxMj0FP&#10;hDAQhe8m/odmTLwYtywQZJFhoyYmRk+LG+NxoBWIdIq0u4v/3nrS42Re3vu+cruYURz17AbLCOtV&#10;BEJza9XAHcL+9fE6B+E8saLRskb41g621flZSYWyJ97pY+07EUrYFYTQez8VUrq214bcyk6aw+/D&#10;zoZ8OOdOqplOodyMMo6iTBoaOCz0NOmHXref9cEgdPH781M2XNHuPp+Sm/qt2X9NL4iXF8vdLQiv&#10;F/8Xhl/8gA5VYGrsgZUTI0KeJsHFIyRxugEREpssCjINQrpOM5BVKf87VD8AAAD//wMAUEsBAi0A&#10;FAAGAAgAAAAhALaDOJL+AAAA4QEAABMAAAAAAAAAAAAAAAAAAAAAAFtDb250ZW50X1R5cGVzXS54&#10;bWxQSwECLQAUAAYACAAAACEAOP0h/9YAAACUAQAACwAAAAAAAAAAAAAAAAAvAQAAX3JlbHMvLnJl&#10;bHNQSwECLQAUAAYACAAAACEAOaQAniICAAA/BAAADgAAAAAAAAAAAAAAAAAuAgAAZHJzL2Uyb0Rv&#10;Yy54bWxQSwECLQAUAAYACAAAACEAVG2YJeIAAAALAQAADwAAAAAAAAAAAAAAAAB8BAAAZHJzL2Rv&#10;d25yZXYueG1sUEsFBgAAAAAEAAQA8wAAAIsFA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42" o:spid="_x0000_s1643" style="position:absolute;margin-left:421.5pt;margin-top:110.55pt;width:58.9pt;height:44.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iwIwIAAD8EAAAOAAAAZHJzL2Uyb0RvYy54bWysU8Fu2zAMvQ/YPwi6L3aypE2MOEWRLsOA&#10;rivQ7QMYWbaFyZJGKXGyrx8lp1my3Yb5IIgm9Ug+Pi7vDp1me4leWVPy8SjnTBphK2Wakn/7unk3&#10;58wHMBVoa2TJj9Lzu9XbN8veFXJiW6sriYxAjC96V/I2BFdkmRet7MCPrJOGnLXFDgKZ2GQVQk/o&#10;nc4meX6T9RYrh1ZI7+nvw+Dkq4Rf11KEL3XtZWC65FRbSCemcxvPbLWEokFwrRKnMuAfquhAGUp6&#10;hnqAAGyH6i+oTgm03tZhJGyX2bpWQqYeqJtx/kc3Ly04mXohcrw70+T/H6x42j8jU1XJ5wvix0BH&#10;Q7rfBZtys+kkMtQ7X1Dgi3vG2KN3j1Z898zYdQumkfeItm8lVFTXOMZnVw+i4ekp2/afbUXwQPCJ&#10;rEONXQQkGtghzeR4nok8BCbo5+10nr+nygS5ZjeL2WKWMkDx+tihDx+l7Vi8lJzEhrOEDvtHH2I1&#10;ULzGpOqtVtVGaZ0MbLZrjWwPpI8NfXmSBD3xl2HasL7ki9lkQL7y+UuIPH2nCq/COhVI6Fp1xPQ5&#10;CIpI2wdTJRkGUHq4U35tTjxG6oYRbG11JBrRDiqmraNLa/EnZz0pmHr/sQOUnOlPhkaxGE+nUfLJ&#10;mM5uJ2TgpWd76QEjCKrkgbPhug7DmuwcqqalTOPEqrFRHbVKzMbRDlWdiiWVJsJPGxXX4NJOUb/3&#10;fvULAAD//wMAUEsDBBQABgAIAAAAIQBLkQs/4gAAAAsBAAAPAAAAZHJzL2Rvd25yZXYueG1sTI9N&#10;S8QwEIbvgv8hjOBF3PRDaq2dLioIoqety7LHtIltsZnUJrtb/73jSW8zzMs7z1OuFzuKo5n94Agh&#10;XkUgDLVOD9QhbN+fr3MQPijSanRkEL6Nh3V1flaqQrsTbcyxDp3gEvKFQuhDmAopfdsbq/zKTYb4&#10;9uFmqwKvcyf1rE5cbkeZRFEmrRqIP/RqMk+9aT/rg0Xokv3rSzZcqc1jPqW39a7Zfk1viJcXy8M9&#10;iGCW8BeGX3xGh4qZGncg7cWIkN+k7BIQkiSOQXDiLotYpkFIYx5kVcr/DtUPAAAA//8DAFBLAQIt&#10;ABQABgAIAAAAIQC2gziS/gAAAOEBAAATAAAAAAAAAAAAAAAAAAAAAABbQ29udGVudF9UeXBlc10u&#10;eG1sUEsBAi0AFAAGAAgAAAAhADj9If/WAAAAlAEAAAsAAAAAAAAAAAAAAAAALwEAAF9yZWxzLy5y&#10;ZWxzUEsBAi0AFAAGAAgAAAAhAIKumLAjAgAAPwQAAA4AAAAAAAAAAAAAAAAALgIAAGRycy9lMm9E&#10;b2MueG1sUEsBAi0AFAAGAAgAAAAhAEuRCz/iAAAACwEAAA8AAAAAAAAAAAAAAAAAfQQAAGRycy9k&#10;b3ducmV2LnhtbFBLBQYAAAAABAAEAPMAAACMBQ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43" o:spid="_x0000_s1642" style="position:absolute;margin-left:421.5pt;margin-top:55.3pt;width:58.9pt;height:44.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F4JAIAAD8EAAAOAAAAZHJzL2Uyb0RvYy54bWysU8Fu2zAMvQ/YPwi6L3bSpE2MOEWRLsOA&#10;bivQ7QMYWbaFyZJGKXGyrx8lp1my3Yb5IIgm9Ug+Pi7vD51me4leWVPy8SjnTBphK2Wakn/7unk3&#10;58wHMBVoa2TJj9Lz+9XbN8veFXJiW6sriYxAjC96V/I2BFdkmRet7MCPrJOGnLXFDgKZ2GQVQk/o&#10;nc4meX6b9RYrh1ZI7+nv4+Dkq4Rf11KEL3XtZWC65FRbSCemcxvPbLWEokFwrRKnMuAfquhAGUp6&#10;hnqEAGyH6i+oTgm03tZhJGyX2bpWQqYeqJtx/kc3Ly04mXohcrw70+T/H6z4vH9GpqqSz+cLzgx0&#10;NKSHXbApN5veRIZ65wsKfHHPGHv07smK754Zu27BNPIB0fathIrqGsf47OpBNDw9Zdv+k60IHgg+&#10;kXWosYuARAM7pJkczzORh8AE/bybzvMbmpwg1+x2MVvMUgYoXh879OGDtB2Ll5KT2HCW0GH/5EOs&#10;BorXmFS91araKK2Tgc12rZHtgfSxoS9PkqAn/jJMG9aXfDGbDMhXPn8JkafvVOFVWKcCCV2rjpg+&#10;B0ERaXtvqiTDAEoPd8qvzYnHSN0wgq2tjkQj2kHFtHV0aS3+5KwnBVPvP3aAkjP90dAoFuPpNEo+&#10;GdPZ3YQMvPRsLz1gBEGVPHA2XNdhWJOdQ9W0lGmcWDU2qqNWidk42qGqU7Gk0kT4aaPiGlzaKer3&#10;3q9+AQAA//8DAFBLAwQUAAYACAAAACEAd9WTXeAAAAALAQAADwAAAGRycy9kb3ducmV2LnhtbEyP&#10;QUvDQBSE74L/YXmCF7G7bSTGmE1RQRA9NZbS40t2TYLZtzG7beO/93nS4zDDzDfFenaDONop9J40&#10;LBcKhKXGm55aDdv35+sMRIhIBgdPVsO3DbAuz88KzI0/0cYeq9gKLqGQo4YuxjGXMjSddRgWfrTE&#10;3oefHEaWUyvNhCcud4NcKZVKhz3xQoejfeps81kdnIZ2tX99Sfsr3DxmY3Jb7ert1/im9eXF/HAP&#10;Ito5/oXhF5/RoWSm2h/IBDFoyG4S/hLZWKoUBCfuUsVnag08nIAsC/n/Q/kDAAD//wMAUEsBAi0A&#10;FAAGAAgAAAAhALaDOJL+AAAA4QEAABMAAAAAAAAAAAAAAAAAAAAAAFtDb250ZW50X1R5cGVzXS54&#10;bWxQSwECLQAUAAYACAAAACEAOP0h/9YAAACUAQAACwAAAAAAAAAAAAAAAAAvAQAAX3JlbHMvLnJl&#10;bHNQSwECLQAUAAYACAAAACEAEscBeCQCAAA/BAAADgAAAAAAAAAAAAAAAAAuAgAAZHJzL2Uyb0Rv&#10;Yy54bWxQSwECLQAUAAYACAAAACEAd9WTXeAAAAALAQAADwAAAAAAAAAAAAAAAAB+BAAAZHJzL2Rv&#10;d25yZXYueG1sUEsFBgAAAAAEAAQA8wAAAIsFA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44" o:spid="_x0000_s1641" style="position:absolute;margin-left:421.5pt;margin-top:2.65pt;width:58.9pt;height:4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Q34JAIAAD8EAAAOAAAAZHJzL2Uyb0RvYy54bWysU9tu2zAMfR+wfxD0vtjJ7DYx4hRFugwD&#10;uq5Atw9QZNkWptsoJU729aPkNEu2t2F+EESTOiQPD5d3B63IXoCX1tR0OskpEYbbRpqupt++bt7N&#10;KfGBmYYpa0RNj8LTu9XbN8vBVWJme6saAQRBjK8GV9M+BFdlmee90MxPrBMGna0FzQKa0GUNsAHR&#10;tcpmeX6TDRYaB5YL7/Hvw+ikq4TftoKHL23rRSCqplhbSCekcxvPbLVkVQfM9ZKfymD/UIVm0mDS&#10;M9QDC4zsQP4FpSUH620bJtzqzLat5CL1gN1M8z+6eemZE6kXJMe7M03+/8Hyp/0zENnUdD7HURmm&#10;cUj3u2BTblIUkaHB+QoDX9wzxB69e7T8uyfGrntmOnEPYIdesAbrmsb47OpBNDw+Jdvhs20QniF8&#10;IuvQgo6ASAM5pJkczzMRh0A4/rwt5vl7nBxHV3mzKBdlysCq18cOfPgorCbxUlMUG5QJne0ffYjV&#10;sOo1JlVvlWw2UqlkQLddKyB7hvrY4JcnSeATfxmmDBlquihnI/KVz19C5Ok7VXgVpmVAoSupkelz&#10;EKsibR9Mk2QYmFTjHfMrc+IxUjeOYGubI9IIdlQxbh1eegs/KRlQwdj7jx0DQYn6ZHAUi2lRRMkn&#10;oyhvZ2jApWd76WGGI1RNAyXjdR3GNdk5kF2PmaaJVWOjOlqZmI2jHas6FYsqTYSfNiquwaWdon7v&#10;/eoXAAAA//8DAFBLAwQUAAYACAAAACEAk2VxFt8AAAAIAQAADwAAAGRycy9kb3ducmV2LnhtbEyP&#10;wU7DMAyG70i8Q2QkLoglrKyU0nQCJCQ0TisT4pg2pq1onNJkW3l7zAlutn7r9/cV69kN4oBT6D1p&#10;uFooEEiNtz21GnavT5cZiBANWTN4Qg3fGGBdnp4UJrf+SFs8VLEVXEIhNxq6GMdcytB06ExY+BGJ&#10;sw8/ORN5nVppJ3PkcjfIpVKpdKYn/tCZER87bD6rvdPQLt83z2l/YbYP2ZjcVG/17mt80fr8bL6/&#10;AxFxjn/H8IvP6FAyU+33ZIMYNGTXCbtEDasEBOe3qWKVmoeVAlkW8r9A+QMAAP//AwBQSwECLQAU&#10;AAYACAAAACEAtoM4kv4AAADhAQAAEwAAAAAAAAAAAAAAAAAAAAAAW0NvbnRlbnRfVHlwZXNdLnht&#10;bFBLAQItABQABgAIAAAAIQA4/SH/1gAAAJQBAAALAAAAAAAAAAAAAAAAAC8BAABfcmVscy8ucmVs&#10;c1BLAQItABQABgAIAAAAIQD3zQ34JAIAAD8EAAAOAAAAAAAAAAAAAAAAAC4CAABkcnMvZTJvRG9j&#10;LnhtbFBLAQItABQABgAIAAAAIQCTZXEW3wAAAAgBAAAPAAAAAAAAAAAAAAAAAH4EAABkcnMvZG93&#10;bnJldi54bWxQSwUGAAAAAAQABADzAAAAigU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30" o:spid="_x0000_s1640" style="position:absolute;margin-left:-60.4pt;margin-top:-49.55pt;width:58.9pt;height:4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L6+IgIAAD8EAAAOAAAAZHJzL2Uyb0RvYy54bWysU8GO0zAQvSPxD5bvNGlpd9uo6WrVpQhp&#10;gZUWPsB1nMTC8Zix27R8PWOn223hhsjB8mTGz2+e3yzvDp1he4Vegy35eJRzpqyEStum5N+/bd7N&#10;OfNB2EoYsKrkR+X53ertm2XvCjWBFkylkBGI9UXvSt6G4Ios87JVnfAjcMpSsgbsRKAQm6xC0RN6&#10;Z7JJnt9kPWDlEKTynv4+DEm+Svh1rWT4WtdeBWZKTtxCWjGt27hmq6UoGhSu1fJEQ/wDi05oS5ee&#10;oR5EEGyH+i+oTksED3UYSegyqGstVeqBuhnnf3Tz3AqnUi8kjndnmfz/g5Vf9k/IdFXy+fyWMys6&#10;eqT7XYB0N3ufFOqdL6jw2T1h7NG7R5A/PLOwboVt1D0i9K0SFfEaR0WzqwMx8HSUbfvPUBG8IPgk&#10;1qHGLgKSDOyQ3uR4fhN1CEzSz9vpPCcWTFJqdrOYLWbpBlG8HHbow0cFHYubkpPZcJbQxf7Rh8hG&#10;FC81iT0YXW20MSnAZrs2yPaC/LGhL08N0xF/WWYs60u+mE0G5Kucv4TI03dieFXW6UBGN7ojpc9F&#10;ooiyfbBVsmEQ2gx7ut/Yk45RumhnX2yhOpKMCIOLaepo0wL+4qwnB1PvP3cCFWfmk6WnWIyn02j5&#10;FExntxMK8DKzvcwIKwmq5IGzYbsOw5jsHOqmpZvGSVUL0R21Tsq+sjqRJZcmwU8TFcfgMk5Vr3O/&#10;+g0AAP//AwBQSwMEFAAGAAgAAAAhAE0xZfbhAAAACgEAAA8AAABkcnMvZG93bnJldi54bWxMj0FP&#10;wzAMhe9I/IfISFxQl7ZDYytNJ0BCQuy0Mk07uk1oKxqnNNlW/j3eCW6239Pz9/L1ZHtxMqPvHClI&#10;ZjEIQ7XTHTUKdh+v0RKED0gae0dGwY/xsC6ur3LMtDvT1pzK0AgOIZ+hgjaEIZPS162x6GduMMTa&#10;pxstBl7HRuoRzxxue5nG8UJa7Ig/tDiYl9bUX+XRKmjSw/vborvD7fNymD+U+2r3PWyUur2Znh5B&#10;BDOFPzNc8BkdCmaq3JG0F72CKEljZg88rVYJCLZEc25XXQ73IItc/q9Q/AIAAP//AwBQSwECLQAU&#10;AAYACAAAACEAtoM4kv4AAADhAQAAEwAAAAAAAAAAAAAAAAAAAAAAW0NvbnRlbnRfVHlwZXNdLnht&#10;bFBLAQItABQABgAIAAAAIQA4/SH/1gAAAJQBAAALAAAAAAAAAAAAAAAAAC8BAABfcmVscy8ucmVs&#10;c1BLAQItABQABgAIAAAAIQC7BL6+IgIAAD8EAAAOAAAAAAAAAAAAAAAAAC4CAABkcnMvZTJvRG9j&#10;LnhtbFBLAQItABQABgAIAAAAIQBNMWX24QAAAAoBAAAPAAAAAAAAAAAAAAAAAHwEAABkcnMvZG93&#10;bnJldi54bWxQSwUGAAAAAAQABADzAAAAigU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29" o:spid="_x0000_s1639" style="position:absolute;margin-left:-60.4pt;margin-top:2.65pt;width:58.9pt;height:4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75JAIAAD8EAAAOAAAAZHJzL2Uyb0RvYy54bWysU8Fu2zAMvQ/YPwi6L3ayJE2MOEWRLsOA&#10;rivQ7QMYWbaFyZJGKXG6rx8lp1my3Yb5IIgm9Ug+Pq5uj51mB4leWVPy8SjnTBphK2Wakn/7un23&#10;4MwHMBVoa2TJX6Tnt+u3b1a9K+TEtlZXEhmBGF/0ruRtCK7IMi9a2YEfWScNOWuLHQQysckqhJ7Q&#10;O51N8nye9RYrh1ZI7+nv/eDk64Rf11KEL3XtZWC65FRbSCemcxfPbL2CokFwrRKnMuAfquhAGUp6&#10;hrqHAGyP6i+oTgm03tZhJGyX2bpWQqYeqJtx/kc3zy04mXohcrw70+T/H6x4PDwhU1XJF4s5ZwY6&#10;GtLdPtiUm02WkaHe+YICn90Txh69e7Diu2fGblowjbxDtH0roaK6xjE+u3oQDU9P2a7/bCuCB4JP&#10;ZB1r7CIg0cCOaSYv55nIY2CCft5MF/l7mpwg12y+nC1nKQMUr48d+vBR2o7FS8lJbDhL6HB48CFW&#10;A8VrTKrealVtldbJwGa30cgOQPrY0pcnSdATfxmmDetLvpxNBuQrn7+EyNN3qvAqrFOBhK5VR0yf&#10;g6CItH0wVZJhAKWHO+XX5sRjpG4Ywc5WL0Qj2kHFtHV0aS3+5KwnBVPvP/aAkjP9ydAoluPpNEo+&#10;GdPZzYQMvPTsLj1gBEGVPHA2XDdhWJO9Q9W0lGmcWDU2qqNWidk42qGqU7Gk0kT4aaPiGlzaKer3&#10;3q9/AQAA//8DAFBLAwQUAAYACAAAACEAjYUKH+AAAAAIAQAADwAAAGRycy9kb3ducmV2LnhtbEyP&#10;QUvDQBSE74L/YXmCF0l3m9BaYzZFBUH01FjE4yb7TILZtzG7beO/93nS4zDDzDfFdnaDOOIUek8a&#10;lgsFAqnxtqdWw/71MdmACNGQNYMn1PCNAbbl+VlhcutPtMNjFVvBJRRyo6GLccylDE2HzoSFH5HY&#10;+/CTM5Hl1Eo7mROXu0GmSq2lMz3xQmdGfOiw+awOTkObvj8/rfsrs7vfjNl19Vbvv8YXrS8v5rtb&#10;EBHn+BeGX3xGh5KZan8gG8SgIVmmitmjhlUGggNJxt9qDTcrBbIs5P8D5Q8AAAD//wMAUEsBAi0A&#10;FAAGAAgAAAAhALaDOJL+AAAA4QEAABMAAAAAAAAAAAAAAAAAAAAAAFtDb250ZW50X1R5cGVzXS54&#10;bWxQSwECLQAUAAYACAAAACEAOP0h/9YAAACUAQAACwAAAAAAAAAAAAAAAAAvAQAAX3JlbHMvLnJl&#10;bHNQSwECLQAUAAYACAAAACEAXrBO+SQCAAA/BAAADgAAAAAAAAAAAAAAAAAuAgAAZHJzL2Uyb0Rv&#10;Yy54bWxQSwECLQAUAAYACAAAACEAjYUKH+AAAAAIAQAADwAAAAAAAAAAAAAAAAB+BAAAZHJzL2Rv&#10;d25yZXYueG1sUEsFBgAAAAAEAAQA8wAAAIsFA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27" o:spid="_x0000_s1638" style="position:absolute;margin-left:15.65pt;margin-top:-49.55pt;width:58.9pt;height:4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idJAIAAD8EAAAOAAAAZHJzL2Uyb0RvYy54bWysU8Fu2zAMvQ/YPwi6L3ayuE2MOEWRLsOA&#10;rivQ7QMYWY6FyZJGKXGyrx8lp1my3Yb5IIgm9Ug+Pi7uDp1me4leWVPx8SjnTBpha2W2Ff/2df1u&#10;xpkPYGrQ1siKH6Xnd8u3bxa9K+XEtlbXEhmBGF/2ruJtCK7MMi9a2YEfWScNORuLHQQycZvVCD2h&#10;dzqb5PlN1lusHVohvae/D4OTLxN+00gRvjSNl4HpilNtIZ2Yzk08s+UCyi2Ca5U4lQH/UEUHylDS&#10;M9QDBGA7VH9BdUqg9bYJI2G7zDaNEjL1QN2M8z+6eWnBydQLkePdmSb//2DF0/4ZmaorPpsVnBno&#10;aEj3u2BTbja5jQz1zpcU+OKeMfbo3aMV3z0zdtWC2cp7RNu3Emqqaxzjs6sH0fD0lG36z7YmeCD4&#10;RNahwS4CEg3skGZyPM9EHgIT9PN2Osvf0+QEuYqbeTEvUgYoXx879OGjtB2Ll4qT2LBI6LB/9CFW&#10;A+VrTKrealWvldbJwO1mpZHtgfSxpi9PkqAn/jJMG9ZXfF5MBuQrn7+EyNN3qvAqrFOBhK5VR0yf&#10;g6CMtH0wdZJhAKWHO+XX5sRjpG4YwcbWR6IR7aBi2jq6tBZ/ctaTgqn3HztAyZn+ZGgU8/F0GiWf&#10;jGlxOyEDLz2bSw8YQVAVD5wN11UY1mTnUG1byjROrBob1dGoxGwc7VDVqVhSaSL8tFFxDS7tFPV7&#10;75e/AAAA//8DAFBLAwQUAAYACAAAACEAdc8Kbt8AAAAJAQAADwAAAGRycy9kb3ducmV2LnhtbEyP&#10;TUvDQBCG74L/YRnBi7SbNKW2aTZFBUH01Fikx0l2TILZ2ZjdtvHfuznpbT4e3nkm242mE2caXGtZ&#10;QTyPQBBXVrdcKzi8P8/WIJxH1thZJgU/5GCXX19lmGp74T2dC1+LEMIuRQWN930qpasaMujmticO&#10;u087GPShHWqpB7yEcNPJRRStpMGWw4UGe3pqqPoqTkZBvTi+vqzaO9w/rvvkvvgoD9/9m1K3N+PD&#10;FoSn0f/BMOkHdciDU2lPrJ3oFCRxEkgFs80mBjEBy6kop8kSZJ7J/x/kvwAAAP//AwBQSwECLQAU&#10;AAYACAAAACEAtoM4kv4AAADhAQAAEwAAAAAAAAAAAAAAAAAAAAAAW0NvbnRlbnRfVHlwZXNdLnht&#10;bFBLAQItABQABgAIAAAAIQA4/SH/1gAAAJQBAAALAAAAAAAAAAAAAAAAAC8BAABfcmVscy8ucmVs&#10;c1BLAQItABQABgAIAAAAIQB2KuidJAIAAD8EAAAOAAAAAAAAAAAAAAAAAC4CAABkcnMvZTJvRG9j&#10;LnhtbFBLAQItABQABgAIAAAAIQB1zwpu3wAAAAkBAAAPAAAAAAAAAAAAAAAAAH4EAABkcnMvZG93&#10;bnJldi54bWxQSwUGAAAAAAQABADzAAAAigU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28" o:spid="_x0000_s1637" style="position:absolute;margin-left:85.65pt;margin-top:-49.55pt;width:58.9pt;height:44.8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2bJAIAAD8EAAAOAAAAZHJzL2Uyb0RvYy54bWysU8Fu2zAMvQ/YPwi6L3aypE2MOEWRLsOA&#10;rivQ7QMYWbaFyZJGKXGyrx8lp1my3Yb5IIgm9Ug+Pi7vDp1me4leWVPy8SjnTBphK2Wakn/7unk3&#10;58wHMBVoa2TJj9Lzu9XbN8veFXJiW6sriYxAjC96V/I2BFdkmRet7MCPrJOGnLXFDgKZ2GQVQk/o&#10;nc4meX6T9RYrh1ZI7+nvw+Dkq4Rf11KEL3XtZWC65FRbSCemcxvPbLWEokFwrRKnMuAfquhAGUp6&#10;hnqAAGyH6i+oTgm03tZhJGyX2bpWQqYeqJtx/kc3Ly04mXohcrw70+T/H6x42j8jU1XJ5/MpZwY6&#10;GtL9LtiUm03mkaHe+YICX9wzxh69e7Tiu2fGrlswjbxHtH0roaK6xjE+u3oQDU9P2bb/bCuCB4JP&#10;ZB1q7CIg0cAOaSbH80zkITBBP2+n8/w9TU6Qa3azmC1mKQMUr48d+vBR2o7FS8lJbDhL6LB/9CFW&#10;A8VrTKrealVtlNbJwGa71sj2QPrY0JcnSdATfxmmDetLvphNBuQrn7+EyNN3qvAqrFOBhK5VR0yf&#10;g6CItH0wVZJhAKWHO+XX5sRjpG4YwdZWR6IR7aBi2jq6tBZ/ctaTgqn3HztAyZn+ZGgUi/F0GiWf&#10;jOnsdkIGXnq2lx4wgqBKHjgbruswrMnOoWpayjROrBob1VGrxGwc7VDVqVhSaSL8tFFxDS7tFPV7&#10;71e/AAAA//8DAFBLAwQUAAYACAAAACEAAL2FAOAAAAAKAQAADwAAAGRycy9kb3ducmV2LnhtbEyP&#10;QU+DQBCF7yb+h82YeDHtAjUtRZZGTUyMnoqN8biwIxDZWWS3Lf57h5Pe5s28vPlevptsL044+s6R&#10;gngZgUCqnemoUXB4e1qkIHzQZHTvCBX8oIddcXmR68y4M+3xVIZGcAj5TCtoQxgyKX3dotV+6QYk&#10;vn260erAcmykGfWZw20vkyhaS6s74g+tHvCxxfqrPFoFTfLx8rzubvT+IR1Wm/K9OnwPr0pdX033&#10;dyACTuHPDDM+o0PBTJU7kvGiZ72JV2xVsNhuYxDsSNJ5qObNLcgil/8rFL8AAAD//wMAUEsBAi0A&#10;FAAGAAgAAAAhALaDOJL+AAAA4QEAABMAAAAAAAAAAAAAAAAAAAAAAFtDb250ZW50X1R5cGVzXS54&#10;bWxQSwECLQAUAAYACAAAACEAOP0h/9YAAACUAQAACwAAAAAAAAAAAAAAAAAvAQAAX3JlbHMvLnJl&#10;bHNQSwECLQAUAAYACAAAACEAbia9myQCAAA/BAAADgAAAAAAAAAAAAAAAAAuAgAAZHJzL2Uyb0Rv&#10;Yy54bWxQSwECLQAUAAYACAAAACEAAL2FAOAAAAAKAQAADwAAAAAAAAAAAAAAAAB+BAAAZHJzL2Rv&#10;d25yZXYueG1sUEsFBgAAAAAEAAQA8wAAAIsFA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35" o:spid="_x0000_s1636" style="position:absolute;margin-left:152.15pt;margin-top:-49.55pt;width:58.9pt;height:4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5pEJAIAAD8EAAAOAAAAZHJzL2Uyb0RvYy54bWysU9tu2zAMfR+wfxD0vti5tYkRpyjSZRjQ&#10;dQW6fYAiy7YwWdQoJU739aPkNEu7t2F6EESROiIPD1c3x86wg0KvwZZ8PMo5U1ZCpW1T8u/fth8W&#10;nPkgbCUMWFXyZ+X5zfr9u1XvCjWBFkylkBGI9UXvSt6G4Ios87JVnfAjcMqSswbsRCATm6xC0RN6&#10;Z7JJnl9lPWDlEKTynm7vBidfJ/y6VjJ8rWuvAjMlp9xC2jHtu7hn65UoGhSu1fKUhviHLDqhLX16&#10;hroTQbA96r+gOi0RPNRhJKHLoK61VKkGqmacv6nmqRVOpVqIHO/ONPn/BysfDo/IdFXyxWLKmRUd&#10;Nel2HyD9zabzyFDvfEGBT+4RY43e3YP84ZmFTStso24RoW+VqCivcYzPXj2IhqenbNd/gYrgBcEn&#10;so41dhGQaGDH1JPnc0/UMTBJl9ezRT6lzklyza+W82XKKBPFy2OHPnxS0LF4KDmJDecJXRzufYjZ&#10;iOIlJmUPRldbbUwysNltDLKDIH1saeVJEvTEX4YZy/qSL+eTAfmVz19C5GklDt5AdDqQ0I3uiOlz&#10;kCgibR9tlWQYhDbDmf439sRjpG5owQ6qZ6IRYVAxTR0dWsBfnPWkYKr9516g4sx8ttSK5Xg2i5JP&#10;xmx+PSEDLz27S4+wkqBKHjgbjpswjMneoW5a+mmcWLUQ1VHrxGxs7ZDVKVlSaSL8NFFxDC7tFPVn&#10;7te/AQAA//8DAFBLAwQUAAYACAAAACEASXOGC+EAAAAKAQAADwAAAGRycy9kb3ducmV2LnhtbEyP&#10;TU+DQBCG7yb+h82YeDHtUiD9QJZGTUyMnopN43FhRyCys8huW/z3Tk96m48n7zyTbyfbixOOvnOk&#10;YDGPQCDVznTUKNi/P8/WIHzQZHTvCBX8oIdtcX2V68y4M+3wVIZGcAj5TCtoQxgyKX3dotV+7gYk&#10;3n260erA7dhIM+ozh9texlG0lFZ3xBdaPeBTi/VXebQKmvjj9WXZ3end43pIVuWh2n8Pb0rd3kwP&#10;9yACTuEPhos+q0PBTpU7kvGiV5BEacKogtlmswDBRBrHXFSXSQqyyOX/F4pfAAAA//8DAFBLAQIt&#10;ABQABgAIAAAAIQC2gziS/gAAAOEBAAATAAAAAAAAAAAAAAAAAAAAAABbQ29udGVudF9UeXBlc10u&#10;eG1sUEsBAi0AFAAGAAgAAAAhADj9If/WAAAAlAEAAAsAAAAAAAAAAAAAAAAALwEAAF9yZWxzLy5y&#10;ZWxzUEsBAi0AFAAGAAgAAAAhAJ2rmkQkAgAAPwQAAA4AAAAAAAAAAAAAAAAALgIAAGRycy9lMm9E&#10;b2MueG1sUEsBAi0AFAAGAAgAAAAhAElzhgvhAAAACgEAAA8AAAAAAAAAAAAAAAAAfgQAAGRycy9k&#10;b3ducmV2LnhtbFBLBQYAAAAABAAEAPMAAACMBQ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34" o:spid="_x0000_s1635" style="position:absolute;margin-left:219.45pt;margin-top:-49.55pt;width:58.9pt;height:4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g9JAIAAD8EAAAOAAAAZHJzL2Uyb0RvYy54bWysU8Fu2zAMvQ/YPwi6L3bSpE2MOEWRLsOA&#10;bivQ7QMYWbaFyZJGKXGyrx8lp1my3Yb5IIgm9Ug+Pi7vD51me4leWVPy8SjnTBphK2Wakn/7unk3&#10;58wHMBVoa2TJj9Lz+9XbN8veFXJiW6sriYxAjC96V/I2BFdkmRet7MCPrJOGnLXFDgKZ2GQVQk/o&#10;nc4meX6b9RYrh1ZI7+nv4+Dkq4Rf11KEL3XtZWC65FRbSCemcxvPbLWEokFwrRKnMuAfquhAGUp6&#10;hnqEAGyH6i+oTgm03tZhJGyX2bpWQqYeqJtx/kc3Ly04mXohcrw70+T/H6z4vH9GpqqSz+cTzgx0&#10;NKSHXbApN7uZRoZ65wsKfHHPGHv07smK754Zu27BNPIB0fathIrqGsf47OpBNDw9Zdv+k60IHgg+&#10;kXWosYuARAM7pJkczzORh8AE/bybzvMbmpwg1+x2MVvMUgYoXh879OGDtB2Ll5KT2HCW0GH/5EOs&#10;BorXmFS91araKK2Tgc12rZHtgfSxoS9PkqAn/jJMG9aXfDGbDMhXPn8JkafvVOFVWKcCCV2rjpg+&#10;B0ERaXtvqiTDAEoPd8qvzYnHSN0wgq2tjkQj2kHFtHV0aS3+5KwnBVPvP3aAkjP90dAoFuPpNEo+&#10;GdPZ3YQMvPRsLz1gBEGVPHA2XNdhWJOdQ9W0lGmcWDU2qqNWidk42qGqU7Gk0kT4aaPiGlzaKer3&#10;3q9+AQAA//8DAFBLAwQUAAYACAAAACEAnRTSmOIAAAAKAQAADwAAAGRycy9kb3ducmV2LnhtbEyP&#10;y07DMBBF90j8gzVIbFDr9JUmIU4FSEiorBqqqksnHpKIeGxitw1/j7uC5cwc3Tk334y6Z2ccXGdI&#10;wGwaAUOqjeqoEbD/eJ0kwJyXpGRvCAX8oINNcXuTy0yZC+3wXPqGhRBymRTQem8zzl3dopZuaixS&#10;uH2aQUsfxqHhapCXEK57Po+imGvZUfjQSosvLdZf5UkLaObH7VvcPcjdc2IX6/JQ7b/tuxD3d+PT&#10;IzCPo/+D4aof1KEITpU5kXKsF7BcJGlABUzSdAYsEKtVvAZWXTdL4EXO/1cofgEAAP//AwBQSwEC&#10;LQAUAAYACAAAACEAtoM4kv4AAADhAQAAEwAAAAAAAAAAAAAAAAAAAAAAW0NvbnRlbnRfVHlwZXNd&#10;LnhtbFBLAQItABQABgAIAAAAIQA4/SH/1gAAAJQBAAALAAAAAAAAAAAAAAAAAC8BAABfcmVscy8u&#10;cmVsc1BLAQItABQABgAIAAAAIQAJoUg9JAIAAD8EAAAOAAAAAAAAAAAAAAAAAC4CAABkcnMvZTJv&#10;RG9jLnhtbFBLAQItABQABgAIAAAAIQCdFNKY4gAAAAoBAAAPAAAAAAAAAAAAAAAAAH4EAABkcnMv&#10;ZG93bnJldi54bWxQSwUGAAAAAAQABADzAAAAjQU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33" o:spid="_x0000_s1634" style="position:absolute;margin-left:287.95pt;margin-top:-49.55pt;width:58.9pt;height:4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oZJAIAAD8EAAAOAAAAZHJzL2Uyb0RvYy54bWysU9tu2zAMfR+wfxD0vthO4jYx4hRFugwD&#10;uq1Atw9QZNkWptsoJU739aPkNEu2t2F+EESTOiQPD1d3R63IQYCX1tS0mOSUCMNtI01X029ft+8W&#10;lPjATMOUNaKmL8LTu/XbN6vBVWJqe6saAQRBjK8GV9M+BFdlmee90MxPrBMGna0FzQKa0GUNsAHR&#10;tcqmeX6TDRYaB5YL7/Hvw+ik64TftoKHL23rRSCqplhbSCekcxfPbL1iVQfM9ZKfymD/UIVm0mDS&#10;M9QDC4zsQf4FpSUH620bJtzqzLat5CL1gN0U+R/dPPfMidQLkuPdmSb//2D558MTENnUdLEoKDFM&#10;45Du98Gm3GQ2iwwNzlcY+OyeIPbo3aPl3z0xdtMz04l7ADv0gjVYVxHjs6sH0fD4lOyGT7ZBeIbw&#10;iaxjCzoCIg3kmGbycp6JOAbC8eftfJHPcHIcXeXNslyWKQOrXh878OGDsJrES01RbFAmdHZ49CFW&#10;w6rXmFS9VbLZSqWSAd1uo4AcGOpji1+eJIFP/GWYMmSo6bKcjshXPn8JkafvVOFVmJYBha6kRqbP&#10;QayKtL03TZJhYFKNd8yvzInHSN04gp1tXpBGsKOKcevw0lv4ScmACsbef+wZCErUR4OjWBbzeZR8&#10;Mubl7RQNuPTsLj3McISqaaBkvG7CuCZ7B7LrMVORWDU2qqOVidk42rGqU7Go0kT4aaPiGlzaKer3&#10;3q9/AQAA//8DAFBLAwQUAAYACAAAACEAEnu3cuEAAAAKAQAADwAAAGRycy9kb3ducmV2LnhtbEyP&#10;wU7DMAyG70i8Q2QkLmhLt7F2LU0nQEJCcFqZEEe3MW1F45Qm28rbk53gaPvT7+/Pt5PpxZFG11lW&#10;sJhHIIhrqztuFOzfnmYbEM4ja+wtk4IfcrAtLi9yzLQ98Y6OpW9ECGGXoYLW+yGT0tUtGXRzOxCH&#10;26cdDfowjo3UI55CuOnlMopiabDj8KHFgR5bqr/Kg1HQLD9enuPuBncPm2GVlO/V/nt4Ver6arq/&#10;A+Fp8n8wnPWDOhTBqbIH1k70CtbJOg2oglmaLkAEIk5XCYjqvLkFWeTyf4XiFwAA//8DAFBLAQIt&#10;ABQABgAIAAAAIQC2gziS/gAAAOEBAAATAAAAAAAAAAAAAAAAAAAAAABbQ29udGVudF9UeXBlc10u&#10;eG1sUEsBAi0AFAAGAAgAAAAhADj9If/WAAAAlAEAAAsAAAAAAAAAAAAAAAAALwEAAF9yZWxzLy5y&#10;ZWxzUEsBAi0AFAAGAAgAAAAhAOu+qhkkAgAAPwQAAA4AAAAAAAAAAAAAAAAALgIAAGRycy9lMm9E&#10;b2MueG1sUEsBAi0AFAAGAAgAAAAhABJ7t3LhAAAACgEAAA8AAAAAAAAAAAAAAAAAfgQAAGRycy9k&#10;b3ducmV2LnhtbFBLBQYAAAAABAAEAPMAAACMBQ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32" o:spid="_x0000_s1633" style="position:absolute;margin-left:355.7pt;margin-top:-49.55pt;width:58.9pt;height:4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gJAIAAD8EAAAOAAAAZHJzL2Uyb0RvYy54bWysU8Fu2zAMvQ/YPwi6L3bSpE2MOEWRLsOA&#10;bivQ7QMYWbaFyZJGKXGyrx8lp1my3Yb5IIgm9Ug+Pi7vD51me4leWVPy8SjnTBphK2Wakn/7unk3&#10;58wHMBVoa2TJj9Lz+9XbN8veFXJiW6sriYxAjC96V/I2BFdkmRet7MCPrJOGnLXFDgKZ2GQVQk/o&#10;nc4meX6b9RYrh1ZI7+nv4+Dkq4Rf11KEL3XtZWC65FRbSCemcxvPbLWEokFwrRKnMuAfquhAGUp6&#10;hnqEAGyH6i+oTgm03tZhJGyX2bpWQqYeqJtx/kc3Ly04mXohcrw70+T/H6z4vH9GpqqSz+fEj4GO&#10;hvSwCzblZjeTyFDvfEGBL+4ZY4/ePVnx3TNj1y2YRj4g2r6VUFFd4xifXT2IhqenbNt/shXBA8En&#10;sg41dhGQaGCHNJPjeSbyEJign3fTeX5DlQlyzW4Xs8UsZYDi9bFDHz5I27F4KTmJDWcJHfZPPsRq&#10;oHiNSdVbraqN0joZ2GzXGtkeSB8b+vIkCXriL8O0YX3JF7PJgHzl85cQefpOFV6FdSqQ0LXqiOlz&#10;EBSRtvemSjIMoPRwp/zanHiM1A0j2NrqSDSiHVRMW0eX1uJPznpSMPX+YwcoOdMfDY1iMZ5Oo+ST&#10;MZ3dTcjAS8/20gNGEFTJA2fDdR2GNdk5VE1LmcaJVWOjOmqVmI2jHao6FUsqTYSfNiquwaWdon7v&#10;/eoXAAAA//8DAFBLAwQUAAYACAAAACEAib22ZuEAAAAKAQAADwAAAGRycy9kb3ducmV2LnhtbEyP&#10;wU6DQBCG7ya+w2ZMvJh2AZsWkKVRExOjp2JjPA7sCER2Ftlti2/v9qTHmfnyz/cX29kM4kiT6y0r&#10;iJcRCOLG6p5bBfu3p0UKwnlkjYNlUvBDDrbl5UWBubYn3tGx8q0IIexyVNB5P+ZSuqYjg25pR+Jw&#10;+7STQR/GqZV6wlMIN4NMomgtDfYcPnQ40mNHzVd1MAra5OPled3f4O4hHW831Xu9/x5flbq+mu/v&#10;QHia/R8MZ/2gDmVwqu2BtRODgk0crwKqYJFlMYhApEmWgKjPmxXIspD/K5S/AAAA//8DAFBLAQIt&#10;ABQABgAIAAAAIQC2gziS/gAAAOEBAAATAAAAAAAAAAAAAAAAAAAAAABbQ29udGVudF9UeXBlc10u&#10;eG1sUEsBAi0AFAAGAAgAAAAhADj9If/WAAAAlAEAAAsAAAAAAAAAAAAAAAAALwEAAF9yZWxzLy5y&#10;ZWxzUEsBAi0AFAAGAAgAAAAhAH+0eGAkAgAAPwQAAA4AAAAAAAAAAAAAAAAALgIAAGRycy9lMm9E&#10;b2MueG1sUEsBAi0AFAAGAAgAAAAhAIm9tmbhAAAACgEAAA8AAAAAAAAAAAAAAAAAfgQAAGRycy9k&#10;b3ducmV2LnhtbFBLBQYAAAAABAAEAPMAAACMBQ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r>
        <w:rPr>
          <w:noProof/>
          <w:lang w:eastAsia="el-GR"/>
        </w:rPr>
        <w:pict>
          <v:shape id="AutoShape 31" o:spid="_x0000_s1632" style="position:absolute;margin-left:421.5pt;margin-top:-49.55pt;width:58.9pt;height:4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030,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iRIgIAAD8EAAAOAAAAZHJzL2Uyb0RvYy54bWysU9uO2jAQfa/Uf7D8XhJYskBEWK3YUlXa&#10;titt+wHGcRKrvnVsCPTrO3aAQvtWNQ+WJzM+PnPmePlw0IrsBXhpTUXHo5wSYbitpWkr+u3r5t2c&#10;Eh+YqZmyRlT0KDx9WL19s+xdKSa2s6oWQBDE+LJ3Fe1CcGWWed4JzfzIOmEw2VjQLGAIbVYD6xFd&#10;q2yS5/dZb6F2YLnwHv8+DUm6SvhNI3j40jReBKIqitxCWiGt27hmqyUrW2Cuk/xEg/0DC82kwUsv&#10;UE8sMLID+ReUlhyst00Ycasz2zSSi9QDdjPO/+jmtWNOpF5QHO8uMvn/B8s/71+AyLqi89mCEsM0&#10;DulxF2y6m9yNo0K98yUWvroXiD1692z5d0+MXXfMtOIRwPadYDXySvXZzYEYeDxKtv0nWyM8Q/gk&#10;1qEBHQFRBnJIMzleZiIOgXD8OZvO8zucHMdUcb8oFkVklLHyfNiBDx+E1SRuKopmgyKhs/2zD0Pt&#10;uSaxt0rWG6lUCqDdrhWQPUN/bPDLkyUQ3l+XKUP6ii6KyYB8k/PXEHn6TgxvyrQMaHQlNSp9KWJl&#10;lO29qZMNA5Nq2OP9ymCXZ+mGEWxtfUQZwQ4uxleHm87CT0p6dDD2/mPHQFCiPhocxWI8nUbLp2Ba&#10;zCYYwHVme51hhiNURQMlw3YdhmeycyDbDm8aJ1WNje5oZFI28htYnciiS9NwTi8qPoPrOFX9fver&#10;XwAAAP//AwBQSwMEFAAGAAgAAAAhAH2TZ5PhAAAACgEAAA8AAABkcnMvZG93bnJldi54bWxMj01P&#10;wzAMhu9I/IfISFzQlu5DXVuaToCEhOC0Mk0c08a0FY1Tmmwr/x7vBEfbr14/T76dbC9OOPrOkYLF&#10;PAKBVDvTUaNg//48S0D4oMno3hEq+EEP2+L6KteZcWfa4akMjeAS8plW0IYwZFL6ukWr/dwNSHz7&#10;dKPVgcexkWbUZy63vVxGUSyt7og/tHrApxbrr/JoFTTLj9eXuLvTu8dkWG3KQ7X/Ht6Uur2ZHu5B&#10;BJzCXxgu+IwOBTNV7kjGi15Bsl6xS1AwS9MFCE6kccQy1WWzBlnk8r9C8QsAAP//AwBQSwECLQAU&#10;AAYACAAAACEAtoM4kv4AAADhAQAAEwAAAAAAAAAAAAAAAAAAAAAAW0NvbnRlbnRfVHlwZXNdLnht&#10;bFBLAQItABQABgAIAAAAIQA4/SH/1gAAAJQBAAALAAAAAAAAAAAAAAAAAC8BAABfcmVscy8ucmVs&#10;c1BLAQItABQABgAIAAAAIQBAswiRIgIAAD8EAAAOAAAAAAAAAAAAAAAAAC4CAABkcnMvZTJvRG9j&#10;LnhtbFBLAQItABQABgAIAAAAIQB9k2eT4QAAAAoBAAAPAAAAAAAAAAAAAAAAAHwEAABkcnMvZG93&#10;bnJldi54bWxQSwUGAAAAAAQABADzAAAAigUAAAAA&#10;" path="m1,217565r285723,2l374015,r88291,217567l748029,217565,516873,352028r88295,217566l374015,435129,142862,569594,231157,352028,1,217565xe" fillcolor="yellow">
            <v:stroke joinstyle="miter"/>
            <v:path o:connecttype="custom" o:connectlocs="1,217565;285724,217567;374015,0;462306,217567;748029,217565;516873,352028;605168,569594;374015,435129;142862,569594;231157,352028;1,217565" o:connectangles="0,0,0,0,0,0,0,0,0,0,0"/>
          </v:shape>
        </w:pict>
      </w:r>
    </w:p>
    <w:p w:rsidR="006620F6" w:rsidRPr="002874AC" w:rsidRDefault="004E3AAC">
      <w:r>
        <w:rPr>
          <w:noProof/>
          <w:lang w:eastAsia="el-GR"/>
        </w:rPr>
        <w:pict>
          <v:shape id="Text Box 71" o:spid="_x0000_s1030" type="#_x0000_t202" style="position:absolute;margin-left:16.6pt;margin-top:33pt;width:124.7pt;height:324.7pt;z-index:251704320;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jsPogxAgAAaAQAAA4AAABkcnMvZTJvRG9jLnhtbKxUyY7bMAy9F+g/CLo3dtKsRpzBNNMU&#10;BaYLMNMPkGXZFiqLqqTETr++lJyt26WoD4Jo0o/ke6TXd32ryEFYJ0HndDxKKRGaQyl1ndMvz7tX&#10;S0qcZ7pkCrTI6VE4erd5+WLdmUxMoAFVCksQRLusMzltvDdZkjjeiJa5ERih0VmBbZlH09ZJaVmH&#10;6K1KJmk6TzqwpbHAhXP49mFw0k3EryrB/aeqcsITlVOszcfTxrOIZ7JZs6y2zDSSn+pg/1BGy6TG&#10;rBeoB+YZ2Vv5G1QruQUHlR9xaBOoKslFbALbGae/tPPUMCNiM8iOMxee3P+D5R8Pny2RZU6Xixkl&#10;mrWo0rPoPXkDPVmMKUGGOuMyDHwyGOp7dKDUsVtnHoF/dUTDtmG6FvfWQtcIVmKFw6fJzbcDkAso&#10;RfcBSszE9h4iUl/ZNvCHjBCER62OV31COTwknS1fz1fo4+icpqt0vkADC0xYdgYw1vl3AloSLjm1&#10;OAIxATs8On+KPceEhA6ULHdSqWjYutgqSw4M52UXnzP+T3FKky6nq9lkNtDwV4w0Pn/EaKXH0Vey&#10;ReqvUSwL9L3VZSiVZZ5JdTKwR6Wx1UBo4HBg0/dFH+WbXpQqoDwixRaGacftxEsD9jslHQ56Tt23&#10;PbOCEvVeo06r8XQaViMa09ligoa99RS3HqY5QuXUUzJct35Yp72xsm4w0zAZGu5R2koOlIeah7JO&#10;DeA0R9VOmxfW5daOUdcfxOYHAAAA//8DAFBLAwQUAAYACAAAACEA++jVE+QAAAAPAQAADwAAAGRy&#10;cy9kb3ducmV2LnhtbEyPwU7DMBBE70j8g7VIXBB1miA3pHEqBALBDQqCqxu7SYS9Drabhr9nOcFl&#10;pdXMzs6rN7OzbDIhDh4lLBcZMIOt1wN2Et5e7y9LYDEp1Mp6NBK+TYRNc3pSq0r7I76YaZs6RiEY&#10;KyWhT2msOI9tb5yKCz8aJG3vg1OJ1tBxHdSRwp3leZYJ7tSA9KFXo7ntTfu5PTgJ5dXj9BGfiuf3&#10;VuztdbpYTQ9fQcrzs/luTeNmDSyZOf1dwC8D9YeGiu38AXVkVkJR5OSUIARxkZ6XuQC2k7BaZqTw&#10;pub/OZofAAAA//8DAFBLAQItABQABgAIAAAAIQBaIpOj/wAAAOUBAAATAAAAAAAAAAAAAAAAAAAA&#10;AABbQ29udGVudF9UeXBlc10ueG1sUEsBAi0AFAAGAAgAAAAhAKdKzzjXAAAAlgEAAAsAAAAAAAAA&#10;AAAAAAAAMAEAAF9yZWxzLy5yZWxzUEsBAi0AFAAGAAgAAAAhANjsPogxAgAAaAQAAA4AAAAAAAAA&#10;AAAAAAAAMAIAAGRycy9lMm9Eb2MueG1sUEsBAi0AFAAGAAgAAAAhAPvo1RPkAAAADwEAAA8AAAAA&#10;AAAAAAAAAAAAjQQAAGRycy9kb3ducmV2LnhtbFBLBQYAAAAABAAEAPMAAACeBQAAAABBQUFBQUFB&#10;QUFBQUFqUVFBQUdSeU==&#10;">
            <v:textbox style="mso-next-textbox:#Text Box 71">
              <w:txbxContent>
                <w:p w:rsidR="004A3A4B" w:rsidRPr="00D231EF" w:rsidRDefault="004A3A4B" w:rsidP="00E233E3">
                  <w:pPr>
                    <w:pStyle w:val="ab"/>
                    <w:jc w:val="center"/>
                    <w:rPr>
                      <w:sz w:val="32"/>
                      <w:szCs w:val="32"/>
                    </w:rPr>
                  </w:pPr>
                  <w:r w:rsidRPr="00D231EF">
                    <w:rPr>
                      <w:sz w:val="32"/>
                      <w:szCs w:val="32"/>
                    </w:rPr>
                    <w:t>Περιεχόμενο</w:t>
                  </w:r>
                </w:p>
                <w:p w:rsidR="00D231EF" w:rsidRPr="00D231EF" w:rsidRDefault="004A3A4B" w:rsidP="00BA224F">
                  <w:pPr>
                    <w:pStyle w:val="ab"/>
                    <w:numPr>
                      <w:ilvl w:val="0"/>
                      <w:numId w:val="30"/>
                    </w:numPr>
                    <w:ind w:left="284" w:hanging="284"/>
                    <w:jc w:val="both"/>
                    <w:rPr>
                      <w:sz w:val="19"/>
                      <w:szCs w:val="19"/>
                    </w:rPr>
                  </w:pPr>
                  <w:r w:rsidRPr="00D231EF">
                    <w:rPr>
                      <w:sz w:val="19"/>
                      <w:szCs w:val="19"/>
                    </w:rPr>
                    <w:t>Ενδιαφέροντα γεγονότα</w:t>
                  </w:r>
                </w:p>
                <w:p w:rsidR="004A3A4B" w:rsidRPr="00D231EF" w:rsidRDefault="004A3A4B" w:rsidP="00BA224F">
                  <w:pPr>
                    <w:pStyle w:val="ab"/>
                    <w:numPr>
                      <w:ilvl w:val="0"/>
                      <w:numId w:val="30"/>
                    </w:numPr>
                    <w:ind w:left="284" w:hanging="284"/>
                    <w:jc w:val="both"/>
                    <w:rPr>
                      <w:sz w:val="19"/>
                      <w:szCs w:val="19"/>
                    </w:rPr>
                  </w:pPr>
                  <w:r w:rsidRPr="00D231EF">
                    <w:rPr>
                      <w:sz w:val="19"/>
                      <w:szCs w:val="19"/>
                    </w:rPr>
                    <w:t xml:space="preserve"> Χάρι Πότερ, Κομήτες &amp; Ενημέρωση</w:t>
                  </w:r>
                </w:p>
                <w:p w:rsidR="004A3A4B" w:rsidRPr="00D231EF" w:rsidRDefault="004A3A4B" w:rsidP="00BA224F">
                  <w:pPr>
                    <w:pStyle w:val="ab"/>
                    <w:numPr>
                      <w:ilvl w:val="0"/>
                      <w:numId w:val="30"/>
                    </w:numPr>
                    <w:ind w:left="284" w:hanging="284"/>
                    <w:jc w:val="both"/>
                    <w:rPr>
                      <w:sz w:val="19"/>
                      <w:szCs w:val="19"/>
                    </w:rPr>
                  </w:pPr>
                  <w:r w:rsidRPr="00D231EF">
                    <w:rPr>
                      <w:sz w:val="19"/>
                      <w:szCs w:val="19"/>
                    </w:rPr>
                    <w:t>Διονύσιος Σολωμός, Νίκος Καζαντζάκης &amp; Άλκη Ζέη</w:t>
                  </w:r>
                </w:p>
                <w:p w:rsidR="004A3A4B" w:rsidRPr="00D231EF" w:rsidRDefault="004A3A4B" w:rsidP="00BA224F">
                  <w:pPr>
                    <w:pStyle w:val="ab"/>
                    <w:numPr>
                      <w:ilvl w:val="0"/>
                      <w:numId w:val="30"/>
                    </w:numPr>
                    <w:ind w:left="284" w:hanging="284"/>
                    <w:jc w:val="both"/>
                    <w:rPr>
                      <w:sz w:val="19"/>
                      <w:szCs w:val="19"/>
                    </w:rPr>
                  </w:pPr>
                  <w:r w:rsidRPr="00D231EF">
                    <w:rPr>
                      <w:sz w:val="19"/>
                      <w:szCs w:val="19"/>
                    </w:rPr>
                    <w:t xml:space="preserve">Αξιοθέατα &amp; Ενημέρωση </w:t>
                  </w:r>
                </w:p>
                <w:p w:rsidR="004A3A4B" w:rsidRPr="00D231EF" w:rsidRDefault="00D231EF" w:rsidP="00BA224F">
                  <w:pPr>
                    <w:pStyle w:val="ab"/>
                    <w:numPr>
                      <w:ilvl w:val="0"/>
                      <w:numId w:val="30"/>
                    </w:numPr>
                    <w:ind w:left="284" w:hanging="284"/>
                    <w:jc w:val="both"/>
                    <w:rPr>
                      <w:sz w:val="19"/>
                      <w:szCs w:val="19"/>
                    </w:rPr>
                  </w:pPr>
                  <w:r w:rsidRPr="00D231EF">
                    <w:rPr>
                      <w:sz w:val="19"/>
                      <w:szCs w:val="19"/>
                    </w:rPr>
                    <w:t>Ήθη κι Έθιμα &amp; Χριστούγεννα στην Αυστραλία</w:t>
                  </w:r>
                </w:p>
                <w:p w:rsidR="004A3A4B" w:rsidRPr="00D231EF" w:rsidRDefault="00D231EF" w:rsidP="00BA224F">
                  <w:pPr>
                    <w:pStyle w:val="ab"/>
                    <w:numPr>
                      <w:ilvl w:val="0"/>
                      <w:numId w:val="30"/>
                    </w:numPr>
                    <w:ind w:left="284" w:hanging="284"/>
                    <w:jc w:val="both"/>
                    <w:rPr>
                      <w:sz w:val="19"/>
                      <w:szCs w:val="19"/>
                    </w:rPr>
                  </w:pPr>
                  <w:r w:rsidRPr="00D231EF">
                    <w:rPr>
                      <w:sz w:val="19"/>
                      <w:szCs w:val="19"/>
                    </w:rPr>
                    <w:t xml:space="preserve">Διαδίκτυο, Χαμόγελο του παιδιού &amp; η </w:t>
                  </w:r>
                  <w:r w:rsidR="004A3A4B" w:rsidRPr="00D231EF">
                    <w:rPr>
                      <w:sz w:val="19"/>
                      <w:szCs w:val="19"/>
                    </w:rPr>
                    <w:t xml:space="preserve">φιλοζωική του Δήμου Ηρακλείου </w:t>
                  </w:r>
                </w:p>
                <w:p w:rsidR="00D231EF" w:rsidRPr="00D231EF" w:rsidRDefault="004A3A4B" w:rsidP="00BA224F">
                  <w:pPr>
                    <w:pStyle w:val="ab"/>
                    <w:numPr>
                      <w:ilvl w:val="0"/>
                      <w:numId w:val="30"/>
                    </w:numPr>
                    <w:ind w:left="284" w:hanging="284"/>
                    <w:jc w:val="both"/>
                    <w:rPr>
                      <w:sz w:val="19"/>
                      <w:szCs w:val="19"/>
                    </w:rPr>
                  </w:pPr>
                  <w:r w:rsidRPr="00D231EF">
                    <w:rPr>
                      <w:sz w:val="19"/>
                      <w:szCs w:val="19"/>
                    </w:rPr>
                    <w:t>Τα κορίτσια του Στ1 και ο αθλητισμός</w:t>
                  </w:r>
                </w:p>
                <w:p w:rsidR="004A3A4B" w:rsidRPr="00D231EF" w:rsidRDefault="004A3A4B" w:rsidP="00BA224F">
                  <w:pPr>
                    <w:pStyle w:val="ab"/>
                    <w:numPr>
                      <w:ilvl w:val="0"/>
                      <w:numId w:val="30"/>
                    </w:numPr>
                    <w:ind w:left="284" w:hanging="284"/>
                    <w:jc w:val="both"/>
                    <w:rPr>
                      <w:sz w:val="19"/>
                      <w:szCs w:val="19"/>
                    </w:rPr>
                  </w:pPr>
                  <w:r w:rsidRPr="00D231EF">
                    <w:rPr>
                      <w:sz w:val="19"/>
                      <w:szCs w:val="19"/>
                    </w:rPr>
                    <w:t>Αθλητική Ενημέρωση Κρυπτόλεξα &amp; Ανέκδοτα τελευταίες σελίδες</w:t>
                  </w:r>
                </w:p>
              </w:txbxContent>
            </v:textbox>
          </v:shape>
        </w:pict>
      </w:r>
      <w:r>
        <w:rPr>
          <w:noProof/>
          <w:lang w:eastAsia="el-GR"/>
        </w:rPr>
        <w:pict>
          <v:shape id="Text Box 74" o:spid="_x0000_s1031" type="#_x0000_t202" style="position:absolute;margin-left:16.6pt;margin-top:361.45pt;width:123.65pt;height:293.35pt;z-index:251708416;visibility:visible;mso-width-relative:margin;mso-height-relative:margin">
            <v:textbox style="mso-next-textbox:#Text Box 74">
              <w:txbxContent>
                <w:p w:rsidR="004A3A4B" w:rsidRDefault="004A3A4B" w:rsidP="00C61147">
                  <w:pPr>
                    <w:jc w:val="center"/>
                    <w:rPr>
                      <w:sz w:val="28"/>
                      <w:szCs w:val="28"/>
                    </w:rPr>
                  </w:pPr>
                  <w:r w:rsidRPr="00C61147">
                    <w:rPr>
                      <w:sz w:val="28"/>
                      <w:szCs w:val="28"/>
                    </w:rPr>
                    <w:t>Κρήνη Μοροζίνη</w:t>
                  </w:r>
                </w:p>
                <w:p w:rsidR="004A3A4B" w:rsidRPr="00C61147" w:rsidRDefault="004A3A4B" w:rsidP="00BA224F">
                  <w:pPr>
                    <w:jc w:val="both"/>
                    <w:rPr>
                      <w:sz w:val="20"/>
                      <w:szCs w:val="20"/>
                    </w:rPr>
                  </w:pPr>
                  <w:r w:rsidRPr="00C61147">
                    <w:rPr>
                      <w:rFonts w:cs="Arial"/>
                      <w:sz w:val="20"/>
                      <w:szCs w:val="20"/>
                      <w:shd w:val="clear" w:color="auto" w:fill="FFFFFF"/>
                    </w:rPr>
                    <w:t>Η </w:t>
                  </w:r>
                  <w:r w:rsidRPr="00C61147">
                    <w:rPr>
                      <w:rFonts w:cs="Arial"/>
                      <w:bCs/>
                      <w:sz w:val="20"/>
                      <w:szCs w:val="20"/>
                      <w:shd w:val="clear" w:color="auto" w:fill="FFFFFF"/>
                    </w:rPr>
                    <w:t xml:space="preserve">Κρήνη Μοροζίνη </w:t>
                  </w:r>
                  <w:r w:rsidRPr="00C61147">
                    <w:rPr>
                      <w:rFonts w:cs="Arial"/>
                      <w:sz w:val="20"/>
                      <w:szCs w:val="20"/>
                      <w:shd w:val="clear" w:color="auto" w:fill="FFFFFF"/>
                    </w:rPr>
                    <w:t xml:space="preserve">βρίσκεται στη πλατεία Λιονταριών απέναντι από τη Βασιλική του Αγίου Μάρκου, στο κέντρο του </w:t>
                  </w:r>
                  <w:r w:rsidRPr="00C61147">
                    <w:rPr>
                      <w:sz w:val="20"/>
                      <w:szCs w:val="20"/>
                    </w:rPr>
                    <w:t xml:space="preserve">Ηρακλείου. </w:t>
                  </w:r>
                  <w:r w:rsidRPr="00C61147">
                    <w:rPr>
                      <w:rFonts w:cs="Arial"/>
                      <w:sz w:val="20"/>
                      <w:szCs w:val="20"/>
                      <w:shd w:val="clear" w:color="auto" w:fill="FFFFFF"/>
                    </w:rPr>
                    <w:t xml:space="preserve">Θεωρείται ένα από τα ωραιότερα ενετικά μνημεία του </w:t>
                  </w:r>
                  <w:r w:rsidRPr="00C61147">
                    <w:rPr>
                      <w:rFonts w:cs="Arial"/>
                      <w:iCs/>
                      <w:sz w:val="20"/>
                      <w:szCs w:val="20"/>
                      <w:shd w:val="clear" w:color="auto" w:fill="FFFFFF"/>
                    </w:rPr>
                    <w:t xml:space="preserve">Ηρακλείου </w:t>
                  </w:r>
                  <w:r w:rsidRPr="00C61147">
                    <w:rPr>
                      <w:rFonts w:cs="Arial"/>
                      <w:sz w:val="20"/>
                      <w:szCs w:val="20"/>
                      <w:shd w:val="clear" w:color="auto" w:fill="FFFFFF"/>
                    </w:rPr>
                    <w:t> που σώζεται σε πολύ καλή κατάσταση μέχρι σήμερα. Ο λόγος κατασκευής δεν ήταν αισθητικός</w:t>
                  </w:r>
                  <w:r w:rsidRPr="00154A88">
                    <w:rPr>
                      <w:rFonts w:cs="Arial"/>
                      <w:sz w:val="20"/>
                      <w:szCs w:val="20"/>
                      <w:shd w:val="clear" w:color="auto" w:fill="FFFFFF"/>
                    </w:rPr>
                    <w:t>,</w:t>
                  </w:r>
                  <w:r w:rsidRPr="00C61147">
                    <w:rPr>
                      <w:rFonts w:cs="Arial"/>
                      <w:sz w:val="20"/>
                      <w:szCs w:val="20"/>
                      <w:shd w:val="clear" w:color="auto" w:fill="FFFFFF"/>
                    </w:rPr>
                    <w:t xml:space="preserve"> αλλά η παροχή νερού στην πόλη του Ηρακλείου.</w:t>
                  </w:r>
                </w:p>
                <w:p w:rsidR="004A3A4B" w:rsidRPr="00C61147" w:rsidRDefault="004A3A4B" w:rsidP="00C61147"/>
              </w:txbxContent>
            </v:textbox>
          </v:shape>
        </w:pict>
      </w:r>
      <w:r>
        <w:rPr>
          <w:noProof/>
          <w:lang w:eastAsia="el-GR"/>
        </w:rPr>
        <w:pict>
          <v:shape id="Text Box 72" o:spid="_x0000_s1029" type="#_x0000_t202" style="position:absolute;margin-left:282.45pt;margin-top:68.35pt;width:123.3pt;height:138.75pt;z-index:251706368;visibility:visible;mso-width-relative:margin;mso-height-relative:margin">
            <v:textbox style="mso-next-textbox:#Text Box 72">
              <w:txbxContent>
                <w:p w:rsidR="004A3A4B" w:rsidRDefault="004A3A4B" w:rsidP="00F258A4">
                  <w:pPr>
                    <w:jc w:val="center"/>
                    <w:rPr>
                      <w:sz w:val="28"/>
                      <w:szCs w:val="28"/>
                    </w:rPr>
                  </w:pPr>
                  <w:r w:rsidRPr="00F258A4">
                    <w:rPr>
                      <w:sz w:val="28"/>
                      <w:szCs w:val="28"/>
                    </w:rPr>
                    <w:t>Το σχολείο μας, το 30ο Δημοτικό</w:t>
                  </w:r>
                </w:p>
                <w:p w:rsidR="004A3A4B" w:rsidRPr="008C4D41" w:rsidRDefault="004A3A4B" w:rsidP="008C4D41">
                  <w:pPr>
                    <w:rPr>
                      <w:sz w:val="28"/>
                      <w:szCs w:val="28"/>
                    </w:rPr>
                  </w:pPr>
                  <w:r>
                    <w:rPr>
                      <w:noProof/>
                      <w:sz w:val="28"/>
                      <w:szCs w:val="28"/>
                      <w:lang w:eastAsia="el-GR"/>
                    </w:rPr>
                    <w:drawing>
                      <wp:inline distT="0" distB="0" distL="0" distR="0">
                        <wp:extent cx="1353185" cy="882728"/>
                        <wp:effectExtent l="19050" t="19050" r="18415" b="12622"/>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dimfaceb.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66724" cy="891560"/>
                                </a:xfrm>
                                <a:prstGeom prst="rect">
                                  <a:avLst/>
                                </a:prstGeom>
                                <a:ln w="9525">
                                  <a:solidFill>
                                    <a:schemeClr val="bg1"/>
                                  </a:solidFill>
                                </a:ln>
                              </pic:spPr>
                            </pic:pic>
                          </a:graphicData>
                        </a:graphic>
                      </wp:inline>
                    </w:drawing>
                  </w:r>
                </w:p>
              </w:txbxContent>
            </v:textbox>
          </v:shape>
        </w:pict>
      </w:r>
      <w:r>
        <w:rPr>
          <w:noProof/>
          <w:lang w:eastAsia="el-GR"/>
        </w:rPr>
        <w:pict>
          <v:shape id="Πλαίσιο κειμένου 2" o:spid="_x0000_s1028" type="#_x0000_t202" style="position:absolute;margin-left:283.05pt;margin-top:210.85pt;width:123pt;height:443.95pt;z-index:252450816;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4kokz1AgAAzgUAAA4AAABkcnMvZTJvRG9jLnhtbKxU247TMBB9R+IfLL93k/TeaNNV220R&#10;0nKRFsSzGzuNRWIH222yIJ4Q/8EPIMQDD9y0f5D9JcZOb7AgIUQiRZ6MfWbm+MycnlV5hjZMaS5F&#10;hIMTHyMmYkm5WEX46ZNFa4iRNkRQkknBInzFND4b371zWhYha8tUZpQpBCBCh2UR4dSYIvQ8Hacs&#10;J/pEFkyAM5EqJwZMtfKoIiWg55nX9v2+V0pFCyVjpjX8PW+ceOzwk4TF5lGSaGZQFmHIzbivct+l&#10;+3rjUxKuFClSHm/zIP+QRk64gKh7qHNiCForfgsq57GSWibmJJa5J5OEx8wVAeUE/i/lXKakYK4Y&#10;YEcXe570/4ONH24eK8RphIeDAUaC5HBL9bv6a/2x/nDzpv5cX6P6S/0JFt/q9/X3+vrmLWpjBLyV&#10;hQ7h+GUBAKaaygoE4DjQxYWMn2sk5CwlYsUmSskyZYRC3oE76h2dbYC0RVmWDySF+GRtpEOqEpVb&#10;VoEnBPBwg1eHW2OVQbEN2uu3Ax98MTj7Qb/td8GABD0S7gAKpc09JnNkFxFWIAwXgGwutNnu3e2x&#10;AbXMOF3wLHOGWi1nmUIbAipauGeH/9O+TKAywqNeu9fQ8EcM3z2/xci5gYbIeA4XcthFQkvfXFCb&#10;KgkN4dnWgBozYf8xp/ZtNWBWBtbOATQ5Jb6aLHr+oNsZtgaDXqfV7cz91nS4mLUms6DfH8yns+k8&#10;eG1TD7phyillYu5A9a4xgu7fCW/bo42k962xz9BmJddQ52VKS0S5vZH2sDOCWUE5NGfQG3VGfgcj&#10;kq1gqsRGYaSkecZN6jrCSsBi6ON7Gfr23XG6h3cqOIrs3Squ2VEBV8DljjYnUKvJRp2mWlauSQ7K&#10;X0p6BZKFvJwiYQbCIpXqJUYljJMI6xdrohhG2X0Buh8FXatK44xub9AGQx17lsceImKAirABDtxy&#10;ZpqhtS4UX6UQqek0ISfQKglvJGybqkkLarEGzAxX1Xa+2aF0bLtdhzE8/gEAAP//AwBQSwMEFAAG&#10;AAgAAAAhACRujjnnAAAAEgEAAA8AAABkcnMvZG93bnJldi54bWxMj8tOwzAQRfdI/QdrKrGjzkOE&#10;No1T8ZTYsGjLgu7c2Imj+kXspoGvZ1jBZqSZOXPn3mozGU1GOYTeWQbpIgEibeNEbzsG7/uXmyWQ&#10;ELkVXDsrGXzJAJt6dlXxUriL3cpxFzuCIjaUnIGK0ZeUhkZJw8PCeWlx17rB8Ijt0FEx8AuKG02z&#10;JCmo4b3FD4p7+ahkc9qdDYMP3z6/8vD2fbgb/f6gtw/t50kxdj2fntZY7tdAopzi3wX8ZkD/UKOx&#10;oztbEYhmcFsUKaIM8nyVAUFimWY4OSKaJ6sCCK0r+j9K/QMAAP//AwBQSwECLQAUAAYACAAAACEA&#10;WiKTo/8AAADlAQAAEwAAAAAAAAAAAAAAAAAAAAAAW0NvbnRlbnRfVHlwZXNdLnhtbFBLAQItABQA&#10;BgAIAAAAIQCnSs841wAAAJYBAAALAAAAAAAAAAAAAAAAADABAABfcmVscy8ucmVsc1BLAQItABQA&#10;BgAIAAAAIQDOJKJM9QIAAM4FAAAOAAAAAAAAAAAAAAAAADACAABkcnMvZTJvRG9jLnhtbFBLAQIt&#10;ABQABgAIAAAAIQAkbo455wAAABIBAAAPAAAAAAAAAAAAAAAAAFEFAABkcnMvZG93bnJldi54bWxQ&#10;SwUGAAAAAAQABADzAAAAZQYAAAAANXdBQUFCSUJBQUFQQUFBQUFBQUFBQUF=&#10;">
            <v:shadow offset=",1pt"/>
            <v:textbox style="mso-next-textbox:#Πλαίσιο κειμένου 2">
              <w:txbxContent>
                <w:p w:rsidR="002B05E6" w:rsidRDefault="004A3A4B" w:rsidP="001008FB">
                  <w:pPr>
                    <w:jc w:val="center"/>
                    <w:rPr>
                      <w:sz w:val="36"/>
                      <w:szCs w:val="36"/>
                      <w:lang w:val="en-US"/>
                    </w:rPr>
                  </w:pPr>
                  <w:r>
                    <w:rPr>
                      <w:sz w:val="36"/>
                      <w:szCs w:val="36"/>
                    </w:rPr>
                    <w:t>Μα</w:t>
                  </w:r>
                </w:p>
                <w:p w:rsidR="004A3A4B" w:rsidRDefault="004A3A4B" w:rsidP="001008FB">
                  <w:pPr>
                    <w:jc w:val="center"/>
                    <w:rPr>
                      <w:sz w:val="36"/>
                      <w:szCs w:val="36"/>
                    </w:rPr>
                  </w:pPr>
                  <w:r>
                    <w:rPr>
                      <w:sz w:val="36"/>
                      <w:szCs w:val="36"/>
                    </w:rPr>
                    <w:t>ντινάδες</w:t>
                  </w:r>
                </w:p>
                <w:p w:rsidR="004A3A4B" w:rsidRPr="00BA224F" w:rsidRDefault="004A3A4B" w:rsidP="00A206AF">
                  <w:pPr>
                    <w:spacing w:before="150" w:after="150" w:line="240" w:lineRule="auto"/>
                    <w:jc w:val="center"/>
                    <w:outlineLvl w:val="2"/>
                    <w:rPr>
                      <w:rFonts w:eastAsia="Times New Roman" w:cs="Times New Roman"/>
                      <w:i/>
                      <w:iCs/>
                      <w:lang w:eastAsia="el-GR"/>
                    </w:rPr>
                  </w:pPr>
                  <w:r w:rsidRPr="00301ED1">
                    <w:rPr>
                      <w:rFonts w:eastAsia="Times New Roman" w:cs="Times New Roman"/>
                      <w:i/>
                      <w:iCs/>
                      <w:lang w:eastAsia="el-GR"/>
                    </w:rPr>
                    <w:t>Το μόνο πράγμα που ζητώ, από το νέο έτος, είναι να βλέπω γελαστούς, τσι φίλους μου κι οφέτος</w:t>
                  </w:r>
                  <w:r w:rsidR="00BA224F" w:rsidRPr="00BA224F">
                    <w:rPr>
                      <w:rFonts w:eastAsia="Times New Roman" w:cs="Times New Roman"/>
                      <w:i/>
                      <w:iCs/>
                      <w:lang w:eastAsia="el-GR"/>
                    </w:rPr>
                    <w:t>.</w:t>
                  </w:r>
                </w:p>
                <w:p w:rsidR="004A3A4B" w:rsidRPr="00BA224F" w:rsidRDefault="004A3A4B" w:rsidP="00883F49">
                  <w:pPr>
                    <w:pStyle w:val="3"/>
                    <w:spacing w:before="150" w:beforeAutospacing="0" w:after="150" w:afterAutospacing="0"/>
                    <w:jc w:val="center"/>
                    <w:rPr>
                      <w:rFonts w:ascii="Comic Sans MS" w:hAnsi="Comic Sans MS"/>
                      <w:b w:val="0"/>
                      <w:bCs w:val="0"/>
                      <w:i/>
                      <w:iCs/>
                      <w:sz w:val="22"/>
                      <w:szCs w:val="22"/>
                    </w:rPr>
                  </w:pPr>
                  <w:r w:rsidRPr="00301ED1">
                    <w:rPr>
                      <w:rFonts w:ascii="Comic Sans MS" w:hAnsi="Comic Sans MS"/>
                      <w:b w:val="0"/>
                      <w:bCs w:val="0"/>
                      <w:i/>
                      <w:iCs/>
                      <w:sz w:val="22"/>
                      <w:szCs w:val="22"/>
                    </w:rPr>
                    <w:t>Χρόνια πολλά και πιο καλά,  από τα περασμένα,</w:t>
                  </w:r>
                  <w:r w:rsidRPr="00301ED1">
                    <w:rPr>
                      <w:rFonts w:ascii="Comic Sans MS" w:hAnsi="Comic Sans MS"/>
                      <w:b w:val="0"/>
                      <w:bCs w:val="0"/>
                      <w:i/>
                      <w:iCs/>
                      <w:sz w:val="22"/>
                      <w:szCs w:val="22"/>
                    </w:rPr>
                    <w:br/>
                    <w:t>κάνω ευχές να έρθουνε, για σένα ...και για μένα</w:t>
                  </w:r>
                  <w:r w:rsidR="00BA224F" w:rsidRPr="00BA224F">
                    <w:rPr>
                      <w:rFonts w:ascii="Comic Sans MS" w:hAnsi="Comic Sans MS"/>
                      <w:b w:val="0"/>
                      <w:bCs w:val="0"/>
                      <w:i/>
                      <w:iCs/>
                      <w:sz w:val="22"/>
                      <w:szCs w:val="22"/>
                    </w:rPr>
                    <w:t>.</w:t>
                  </w:r>
                </w:p>
                <w:p w:rsidR="004A3A4B" w:rsidRPr="00BA224F" w:rsidRDefault="004A3A4B" w:rsidP="00301ED1">
                  <w:pPr>
                    <w:spacing w:before="150" w:after="150" w:line="240" w:lineRule="auto"/>
                    <w:jc w:val="center"/>
                    <w:outlineLvl w:val="2"/>
                    <w:rPr>
                      <w:rFonts w:eastAsia="Times New Roman" w:cs="Times New Roman"/>
                      <w:i/>
                      <w:iCs/>
                      <w:lang w:eastAsia="el-GR"/>
                    </w:rPr>
                  </w:pPr>
                  <w:r w:rsidRPr="00301ED1">
                    <w:rPr>
                      <w:rFonts w:eastAsia="Times New Roman" w:cs="Times New Roman"/>
                      <w:i/>
                      <w:iCs/>
                      <w:lang w:eastAsia="el-GR"/>
                    </w:rPr>
                    <w:t>Του νέου χρόνου ζήτησα, όλοι οι καλοί μου φίλοι, να ‘ναι με το χαμόγελο, συνέχεια στα χείλη</w:t>
                  </w:r>
                  <w:r w:rsidR="00BA224F" w:rsidRPr="00BA224F">
                    <w:rPr>
                      <w:rFonts w:eastAsia="Times New Roman" w:cs="Times New Roman"/>
                      <w:i/>
                      <w:iCs/>
                      <w:lang w:eastAsia="el-GR"/>
                    </w:rPr>
                    <w:t>.</w:t>
                  </w:r>
                </w:p>
                <w:p w:rsidR="004A3A4B" w:rsidRPr="00BA224F" w:rsidRDefault="004A3A4B" w:rsidP="00301ED1">
                  <w:pPr>
                    <w:spacing w:before="150" w:after="150" w:line="240" w:lineRule="auto"/>
                    <w:jc w:val="center"/>
                    <w:outlineLvl w:val="2"/>
                    <w:rPr>
                      <w:rFonts w:eastAsia="Times New Roman" w:cs="Times New Roman"/>
                      <w:i/>
                      <w:iCs/>
                      <w:lang w:eastAsia="el-GR"/>
                    </w:rPr>
                  </w:pPr>
                  <w:r>
                    <w:rPr>
                      <w:rFonts w:eastAsia="Times New Roman" w:cs="Times New Roman"/>
                      <w:i/>
                      <w:iCs/>
                      <w:lang w:eastAsia="el-GR"/>
                    </w:rPr>
                    <w:t>Μια ευχή σας εύχομαι,  για τον καινούριο χρόνο,   την πόρτα σας να τη χτυπά, η ευτυχία μόνο</w:t>
                  </w:r>
                  <w:r w:rsidR="00BA224F" w:rsidRPr="00BA224F">
                    <w:rPr>
                      <w:rFonts w:eastAsia="Times New Roman" w:cs="Times New Roman"/>
                      <w:i/>
                      <w:iCs/>
                      <w:lang w:eastAsia="el-GR"/>
                    </w:rPr>
                    <w:t>.</w:t>
                  </w:r>
                </w:p>
              </w:txbxContent>
            </v:textbox>
          </v:shape>
        </w:pict>
      </w:r>
      <w:r>
        <w:rPr>
          <w:noProof/>
        </w:rPr>
        <w:pict>
          <v:shape id="_x0000_s1675" type="#_x0000_t202" style="position:absolute;margin-left:144.55pt;margin-top:33pt;width:261.2pt;height:30.1pt;z-index:252452864;mso-width-relative:margin;mso-height-relative:margin" fillcolor="white [3212]">
            <v:textbox style="mso-next-textbox:#_x0000_s1675">
              <w:txbxContent>
                <w:p w:rsidR="004A3A4B" w:rsidRPr="008F1E27" w:rsidRDefault="004A3A4B" w:rsidP="00301ED1">
                  <w:pPr>
                    <w:jc w:val="center"/>
                    <w:rPr>
                      <w:sz w:val="36"/>
                      <w:szCs w:val="36"/>
                      <w:lang w:val="en-US"/>
                    </w:rPr>
                  </w:pPr>
                  <w:r w:rsidRPr="00301ED1">
                    <w:rPr>
                      <w:sz w:val="36"/>
                      <w:szCs w:val="36"/>
                    </w:rPr>
                    <w:t>Καλά Χριστούγεννα</w:t>
                  </w:r>
                  <w:r>
                    <w:rPr>
                      <w:sz w:val="36"/>
                      <w:szCs w:val="36"/>
                      <w:lang w:val="en-US"/>
                    </w:rPr>
                    <w:t>!!!</w:t>
                  </w:r>
                </w:p>
              </w:txbxContent>
            </v:textbox>
          </v:shape>
        </w:pict>
      </w:r>
      <w:r>
        <w:rPr>
          <w:noProof/>
          <w:lang w:eastAsia="el-GR"/>
        </w:rPr>
        <w:pict>
          <v:shape id="Text Box 75" o:spid="_x0000_s1027" type="#_x0000_t202" style="position:absolute;margin-left:146.7pt;margin-top:68.35pt;width:131.65pt;height:587pt;z-index:251710464;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dGp78yAgAAaAQAAA4AAABkcnMvZTJvRG9jLnhtbKxU227bMAx9H7B/EPS+2MmSJjHiFF26&#10;DAO6C9DuA2RZtoVJoiYpsbuvHyWnTdBtL8P8IIgmfXh4SHpzPWhFjsJ5Caak00lOiTAcamnakn57&#10;2L9ZUeIDMzVTYERJH4Wn19vXrza9LcQMOlC1cARBjC96W9IuBFtkmeed0MxPwAqDzgacZgFN12a1&#10;Yz2ia5XN8vwq68HV1gEX3uPb29FJtwm/aQQPX5rGi0BUSZFbSKdLZ5XObLthReuY7SQ/8WD/QEMz&#10;aTDrM9QtC4wcnPwNSkvuwEMTJhx0Bk0juUhFYDnT/EU59x2zIhWD6nj7rJP/f7D88/GrI7Iu6WqJ&#10;vTJMY5cexBDIOxjIckEJKtRbX2DgvcXQMKADW52q9fYO+HdPDOw6Zlpx4xz0nWA1MpymT7OLb0cg&#10;H1Gq/hPUmIkdAiSkoXE66oeKEITHXj2e+xPp8Jj0ajldL5ATR+dynb9dzUeCGSueAKzz4YMATeKl&#10;pA5HICVgxzsfYjEY+xQTE3pQst5LpZLh2mqnHDkynJd9esYqXsQpQ/qSrhezxSjDXzHy9PwRQ8uA&#10;o6+kRunPUayI8r03daTKisCkOhnIWxmkHwWNGo5qhqEaUvtGuaOzgvoRJXYwTjtuJ146cD8p6XHQ&#10;S+p/HJgTlKiPBvu0ns7ncTWSMV8sZ2i4S0916WGGI1RJAyXjdRfGdTpYJ9sOM42TYeAGW9vIUfIz&#10;rVMBOM2pE6fNi+tyaaeo8w9i+wsAAP//AwBQSwMEFAAGAAgAAAAhAF2EudXmAAAAEQEAAA8AAABk&#10;cnMvZG93bnJldi54bWxMj09PwzAMxe9IfIfISFwQS7du2dY1nRAIBDcYCK5Z47UV+VOSrCvfHnOC&#10;i2XLPz+/V25Ha9iAIXbeSZhOMmDoaq8710h4e72/XgGLSTmtjHco4RsjbKvzs1IV2p/cCw671DAS&#10;cbFQEtqU+oLzWLdoVZz4Hh3tDj5YlWgMDddBnUjcGj7LMsGt6hx9aFWPty3Wn7ujlbCaPw4f8Sl/&#10;fq/FwazT1XJ4+ApSXl6MdxsqNxtgCcf0dwG/Gcg/VGRs749OR2YkzNb5nFAJQlAwAhYLsQS2JzKf&#10;ZtTxquT/k1Q/AAAA//8DAFBLAQItABQABgAIAAAAIQBaIpOj/wAAAOUBAAATAAAAAAAAAAAAAAAA&#10;AAAAAABbQ29udGVudF9UeXBlc10ueG1sUEsBAi0AFAAGAAgAAAAhAKdKzzjXAAAAlgEAAAsAAAAA&#10;AAAAAAAAAAAAMAEAAF9yZWxzLy5yZWxzUEsBAi0AFAAGAAgAAAAhABdGp78yAgAAaAQAAA4AAAAA&#10;AAAAAAAAAAAAMAIAAGRycy9lMm9Eb2MueG1sUEsBAi0AFAAGAAgAAAAhAF2EudXmAAAAEQEAAA8A&#10;AAAAAAAAAAAAAAAAjgQAAGRycy9kb3ducmV2LnhtbFBLBQYAAAAABAAEAPMAAAChBQAAAABBQUFB&#10;QUFBQUFBQUFBamdRQUFHUk==&#10;">
            <v:textbox style="mso-next-textbox:#Text Box 75">
              <w:txbxContent>
                <w:p w:rsidR="004A3A4B" w:rsidRPr="006B382C" w:rsidRDefault="004A3A4B" w:rsidP="00425F13">
                  <w:pPr>
                    <w:jc w:val="center"/>
                    <w:rPr>
                      <w:sz w:val="36"/>
                      <w:szCs w:val="36"/>
                    </w:rPr>
                  </w:pPr>
                  <w:r w:rsidRPr="006B382C">
                    <w:rPr>
                      <w:sz w:val="36"/>
                      <w:szCs w:val="36"/>
                    </w:rPr>
                    <w:t>Διατροφή</w:t>
                  </w:r>
                </w:p>
                <w:p w:rsidR="004A3A4B" w:rsidRPr="00425F13" w:rsidRDefault="004A3A4B" w:rsidP="00BA224F">
                  <w:pPr>
                    <w:jc w:val="both"/>
                    <w:rPr>
                      <w:sz w:val="20"/>
                      <w:szCs w:val="20"/>
                    </w:rPr>
                  </w:pPr>
                  <w:r w:rsidRPr="006C0958">
                    <w:rPr>
                      <w:sz w:val="20"/>
                      <w:szCs w:val="20"/>
                    </w:rPr>
                    <w:t xml:space="preserve">Η </w:t>
                  </w:r>
                  <w:r w:rsidRPr="006C0958">
                    <w:rPr>
                      <w:bCs/>
                      <w:sz w:val="20"/>
                      <w:szCs w:val="20"/>
                    </w:rPr>
                    <w:t>πρόσληψη θρεπτικών συστατικών πριν την άσκηση</w:t>
                  </w:r>
                  <w:r w:rsidRPr="006C0958">
                    <w:rPr>
                      <w:sz w:val="20"/>
                      <w:szCs w:val="20"/>
                    </w:rPr>
                    <w:t xml:space="preserve"> προφυλάσσει από το αίσθημα της πείνας κατά την διάρκεια της προπόνησης και συμβάλλει στη διατήρηση των επιθυμητών επιπέδων γλυκόζης στους μύες. Προκειμένου</w:t>
                  </w:r>
                  <w:r w:rsidRPr="006C0958">
                    <w:rPr>
                      <w:bCs/>
                      <w:sz w:val="20"/>
                      <w:szCs w:val="20"/>
                    </w:rPr>
                    <w:t xml:space="preserve"> η προπόνηση να είναι αποτελεσματική</w:t>
                  </w:r>
                  <w:r w:rsidRPr="006C0958">
                    <w:rPr>
                      <w:sz w:val="20"/>
                      <w:szCs w:val="20"/>
                    </w:rPr>
                    <w:t>, θα πρέπει το γεύμα που θα καταναλωθεί πριν την άσκηση να έχει τα ακόλουθα χαρακτηριστικά:</w:t>
                  </w:r>
                </w:p>
                <w:p w:rsidR="004A3A4B" w:rsidRPr="006C0958" w:rsidRDefault="004A3A4B" w:rsidP="00BA224F">
                  <w:pPr>
                    <w:pStyle w:val="ab"/>
                    <w:numPr>
                      <w:ilvl w:val="0"/>
                      <w:numId w:val="27"/>
                    </w:numPr>
                    <w:ind w:left="284" w:hanging="284"/>
                  </w:pPr>
                  <w:r w:rsidRPr="006C0958">
                    <w:rPr>
                      <w:bCs/>
                    </w:rPr>
                    <w:t>Να επιτρέπει στο στομάχι να είναι σχετικά άδειο</w:t>
                  </w:r>
                  <w:r w:rsidRPr="006C0958">
                    <w:t xml:space="preserve"> κατά την εκκίνηση οποιασδήποτε μορφής άσκησης.</w:t>
                  </w:r>
                </w:p>
                <w:p w:rsidR="004A3A4B" w:rsidRPr="005D646F" w:rsidRDefault="004A3A4B" w:rsidP="00BA224F">
                  <w:pPr>
                    <w:pStyle w:val="ab"/>
                    <w:numPr>
                      <w:ilvl w:val="0"/>
                      <w:numId w:val="27"/>
                    </w:numPr>
                    <w:ind w:left="284" w:hanging="284"/>
                  </w:pPr>
                  <w:r w:rsidRPr="006C0958">
                    <w:rPr>
                      <w:bCs/>
                    </w:rPr>
                    <w:t>Να μην προκαλεί γαστρεντερική δυσφορία ή αισθήματα πείνας, ζαλάδας ή κόπωσης</w:t>
                  </w:r>
                  <w:r w:rsidRPr="006C0958">
                    <w:t>. Συνεπώς, καλό είναι να αποφεύγονται τροφές που δημιουργούν αέρια, πικάντικα που προκαλούν καούρα και τρόφιμα που δημιουργούν όγκο.</w:t>
                  </w:r>
                </w:p>
              </w:txbxContent>
            </v:textbox>
          </v:shape>
        </w:pict>
      </w:r>
      <w:r w:rsidR="006620F6" w:rsidRPr="002874AC">
        <w:br w:type="page"/>
      </w:r>
    </w:p>
    <w:p w:rsidR="006620F6" w:rsidRPr="00476559" w:rsidRDefault="004E3AAC">
      <w:pPr>
        <w:rPr>
          <w:lang w:val="en-US"/>
        </w:rPr>
      </w:pPr>
      <w:r w:rsidRPr="004E3AAC">
        <w:rPr>
          <w:noProof/>
          <w:lang w:val="en-US"/>
        </w:rPr>
        <w:lastRenderedPageBreak/>
        <w:pict>
          <v:shape id="_x0000_s1731" type="#_x0000_t202" style="position:absolute;margin-left:-2.25pt;margin-top:.4pt;width:210.75pt;height:355.4pt;z-index:252513280;mso-width-relative:margin;mso-height-relative:margin">
            <v:textbox>
              <w:txbxContent>
                <w:p w:rsidR="004A3A4B" w:rsidRDefault="004A3A4B" w:rsidP="006C0A9F">
                  <w:pPr>
                    <w:jc w:val="center"/>
                  </w:pPr>
                </w:p>
                <w:p w:rsidR="004A3A4B" w:rsidRDefault="004A3A4B">
                  <w:r w:rsidRPr="004967D1">
                    <w:rPr>
                      <w:noProof/>
                      <w:lang w:eastAsia="el-GR"/>
                    </w:rPr>
                    <w:drawing>
                      <wp:inline distT="0" distB="0" distL="0" distR="0">
                        <wp:extent cx="2360930" cy="3115119"/>
                        <wp:effectExtent l="19050" t="0" r="1270" b="0"/>
                        <wp:docPr id="2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tiful-Snowman-Coloring-Page-85-With-Additional-Seasonal-Colouring-Pages-with-Snowman-Coloring-Page.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60930" cy="3115119"/>
                                </a:xfrm>
                                <a:prstGeom prst="rect">
                                  <a:avLst/>
                                </a:prstGeom>
                              </pic:spPr>
                            </pic:pic>
                          </a:graphicData>
                        </a:graphic>
                      </wp:inline>
                    </w:drawing>
                  </w:r>
                </w:p>
              </w:txbxContent>
            </v:textbox>
          </v:shape>
        </w:pict>
      </w:r>
      <w:r>
        <w:rPr>
          <w:noProof/>
          <w:lang w:eastAsia="el-GR"/>
        </w:rPr>
        <w:pict>
          <v:shape id="Text Box 77" o:spid="_x0000_s1033" type="#_x0000_t202" style="position:absolute;margin-left:0;margin-top:0;width:195pt;height:82.05pt;z-index:251711488;visibility:visible;mso-height-percent:200;mso-position-horizontal:left;mso-position-horizontal-relative:margin;mso-position-vertical:top;mso-position-vertical-relative:margin;mso-height-percent:200;mso-width-relative:margin;mso-height-relative:margin" fillcolor="white [3212]">
            <v:textbox style="mso-next-textbox:#Text Box 77;mso-fit-shape-to-text:t">
              <w:txbxContent>
                <w:p w:rsidR="004A3A4B" w:rsidRPr="004E2501" w:rsidRDefault="004A3A4B" w:rsidP="006620F6">
                  <w:pPr>
                    <w:jc w:val="center"/>
                    <w:rPr>
                      <w:sz w:val="40"/>
                      <w:szCs w:val="40"/>
                    </w:rPr>
                  </w:pPr>
                  <w:r>
                    <w:rPr>
                      <w:sz w:val="40"/>
                      <w:szCs w:val="40"/>
                    </w:rPr>
                    <w:t>Ενδιαφ</w:t>
                  </w:r>
                  <w:r w:rsidRPr="004E2501">
                    <w:rPr>
                      <w:sz w:val="40"/>
                      <w:szCs w:val="40"/>
                    </w:rPr>
                    <w:t>έροντα γεγονότα</w:t>
                  </w:r>
                </w:p>
              </w:txbxContent>
            </v:textbox>
            <w10:wrap type="square" anchorx="margin" anchory="margin"/>
          </v:shape>
        </w:pict>
      </w:r>
    </w:p>
    <w:p w:rsidR="006620F6" w:rsidRPr="008F1E27" w:rsidRDefault="004E3AAC">
      <w:pPr>
        <w:rPr>
          <w:lang w:val="en-US"/>
        </w:rPr>
      </w:pPr>
      <w:r>
        <w:rPr>
          <w:noProof/>
          <w:lang w:eastAsia="el-GR"/>
        </w:rPr>
        <w:pict>
          <v:shape id="Text Box 84" o:spid="_x0000_s1035" type="#_x0000_t202" style="position:absolute;margin-left:-2.25pt;margin-top:328.15pt;width:210.75pt;height:329.2pt;z-index:251718656;visibility:visible;mso-width-relative:margin;mso-height-relative:margin">
            <v:textbox style="mso-next-textbox:#Text Box 84">
              <w:txbxContent>
                <w:p w:rsidR="004A3A4B" w:rsidRPr="00462359" w:rsidRDefault="004A3A4B" w:rsidP="00EF16A9">
                  <w:pPr>
                    <w:jc w:val="center"/>
                    <w:rPr>
                      <w:sz w:val="28"/>
                      <w:szCs w:val="28"/>
                    </w:rPr>
                  </w:pPr>
                  <w:r w:rsidRPr="00462359">
                    <w:rPr>
                      <w:noProof/>
                      <w:sz w:val="28"/>
                      <w:szCs w:val="28"/>
                      <w:lang w:eastAsia="el-GR"/>
                    </w:rPr>
                    <w:drawing>
                      <wp:inline distT="0" distB="0" distL="0" distR="0">
                        <wp:extent cx="2428874" cy="4095750"/>
                        <wp:effectExtent l="0" t="0" r="0" b="0"/>
                        <wp:docPr id="3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9019" cy="4095994"/>
                                </a:xfrm>
                                <a:prstGeom prst="rect">
                                  <a:avLst/>
                                </a:prstGeom>
                                <a:noFill/>
                                <a:ln>
                                  <a:noFill/>
                                </a:ln>
                              </pic:spPr>
                            </pic:pic>
                          </a:graphicData>
                        </a:graphic>
                      </wp:inline>
                    </w:drawing>
                  </w:r>
                </w:p>
              </w:txbxContent>
            </v:textbox>
          </v:shape>
        </w:pict>
      </w:r>
      <w:r>
        <w:rPr>
          <w:noProof/>
        </w:rPr>
        <w:pict>
          <v:shape id="_x0000_s1746" type="#_x0000_t202" style="position:absolute;margin-left:-205pt;margin-top:507.2pt;width:195pt;height:150.15pt;z-index:252528640;mso-width-relative:margin;mso-height-relative:margin">
            <v:textbox>
              <w:txbxContent>
                <w:p w:rsidR="004A3A4B" w:rsidRDefault="004A3A4B">
                  <w:r>
                    <w:t>Η καρδιά μιας γαλάζιας φάλαινας είναι τόσο μεγάλη, που ένα μικρό παιδί μπορεί να κολυμπήσει άνετα στις αρτηρίες της.</w:t>
                  </w:r>
                </w:p>
                <w:p w:rsidR="004A3A4B" w:rsidRDefault="004A3A4B" w:rsidP="006C0A9F">
                  <w:pPr>
                    <w:jc w:val="center"/>
                  </w:pPr>
                  <w:r>
                    <w:rPr>
                      <w:noProof/>
                      <w:lang w:eastAsia="el-GR"/>
                    </w:rPr>
                    <w:drawing>
                      <wp:inline distT="0" distB="0" distL="0" distR="0">
                        <wp:extent cx="1263485" cy="784366"/>
                        <wp:effectExtent l="19050" t="0" r="0" b="0"/>
                        <wp:docPr id="11" name="10 - Εικόνα" descr="galazia fa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zia falena.jpg"/>
                                <pic:cNvPicPr/>
                              </pic:nvPicPr>
                              <pic:blipFill>
                                <a:blip r:embed="rId11"/>
                                <a:stretch>
                                  <a:fillRect/>
                                </a:stretch>
                              </pic:blipFill>
                              <pic:spPr>
                                <a:xfrm>
                                  <a:off x="0" y="0"/>
                                  <a:ext cx="1269443" cy="788065"/>
                                </a:xfrm>
                                <a:prstGeom prst="rect">
                                  <a:avLst/>
                                </a:prstGeom>
                              </pic:spPr>
                            </pic:pic>
                          </a:graphicData>
                        </a:graphic>
                      </wp:inline>
                    </w:drawing>
                  </w:r>
                </w:p>
              </w:txbxContent>
            </v:textbox>
          </v:shape>
        </w:pict>
      </w:r>
      <w:r>
        <w:rPr>
          <w:noProof/>
        </w:rPr>
        <w:pict>
          <v:shape id="_x0000_s1744" type="#_x0000_t202" style="position:absolute;margin-left:-205pt;margin-top:456.7pt;width:195pt;height:43.5pt;z-index:252526592;mso-width-relative:margin;mso-height-relative:margin">
            <v:textbox style="mso-next-textbox:#_x0000_s1744">
              <w:txbxContent>
                <w:p w:rsidR="004A3A4B" w:rsidRDefault="004A3A4B">
                  <w:r>
                    <w:t>Οι μέλισσες μπορούν να πετάξουν ψηλότερα απ’ το Έβερεστ.</w:t>
                  </w:r>
                </w:p>
              </w:txbxContent>
            </v:textbox>
          </v:shape>
        </w:pict>
      </w:r>
      <w:r>
        <w:rPr>
          <w:noProof/>
        </w:rPr>
        <w:pict>
          <v:shape id="_x0000_s1742" type="#_x0000_t202" style="position:absolute;margin-left:-204.75pt;margin-top:391.6pt;width:195pt;height:60.35pt;z-index:252524544;mso-width-relative:margin;mso-height-relative:margin">
            <v:textbox style="mso-next-textbox:#_x0000_s1742">
              <w:txbxContent>
                <w:p w:rsidR="004A3A4B" w:rsidRDefault="004A3A4B">
                  <w:r>
                    <w:t>Στη Νέα Ζηλανδία υπάρχουν 30 εκατομμύρια πρόβατα και μόνο 4,5 εκατομμύρια άνθρωποι.</w:t>
                  </w:r>
                </w:p>
              </w:txbxContent>
            </v:textbox>
          </v:shape>
        </w:pict>
      </w:r>
      <w:r>
        <w:rPr>
          <w:noProof/>
        </w:rPr>
        <w:pict>
          <v:shape id="_x0000_s1740" type="#_x0000_t202" style="position:absolute;margin-left:-204.75pt;margin-top:333.4pt;width:194.75pt;height:53.7pt;z-index:252522496;mso-width-relative:margin;mso-height-relative:margin">
            <v:textbox style="mso-next-textbox:#_x0000_s1740">
              <w:txbxContent>
                <w:p w:rsidR="004A3A4B" w:rsidRPr="00193A32" w:rsidRDefault="004A3A4B">
                  <w:pPr>
                    <w:rPr>
                      <w:sz w:val="20"/>
                      <w:szCs w:val="20"/>
                    </w:rPr>
                  </w:pPr>
                  <w:r>
                    <w:rPr>
                      <w:rFonts w:cs="Arial"/>
                      <w:sz w:val="20"/>
                      <w:szCs w:val="20"/>
                      <w:shd w:val="clear" w:color="auto" w:fill="FFFFFF"/>
                    </w:rPr>
                    <w:t>Ένας σβώλος χρυσού σε μέγεθος σπιρτόκουτου μπορεί να μετατραπεί σε έλασμα με έκταση όσο ένα γήπεδο τένις.</w:t>
                  </w:r>
                </w:p>
              </w:txbxContent>
            </v:textbox>
          </v:shape>
        </w:pict>
      </w:r>
      <w:r>
        <w:rPr>
          <w:noProof/>
        </w:rPr>
        <w:pict>
          <v:shape id="_x0000_s1737" type="#_x0000_t202" style="position:absolute;margin-left:-204.75pt;margin-top:259.6pt;width:195pt;height:68.55pt;z-index:252520448;mso-width-relative:margin;mso-height-relative:margin">
            <v:textbox style="mso-next-textbox:#_x0000_s1737">
              <w:txbxContent>
                <w:p w:rsidR="004A3A4B" w:rsidRPr="00A36856" w:rsidRDefault="004A3A4B" w:rsidP="00683558">
                  <w:pPr>
                    <w:jc w:val="both"/>
                    <w:rPr>
                      <w:sz w:val="20"/>
                      <w:szCs w:val="20"/>
                    </w:rPr>
                  </w:pPr>
                  <w:r w:rsidRPr="00A36856">
                    <w:rPr>
                      <w:rFonts w:cs="Arial"/>
                      <w:sz w:val="20"/>
                      <w:szCs w:val="20"/>
                      <w:shd w:val="clear" w:color="auto" w:fill="FFFFFF"/>
                    </w:rPr>
                    <w:t>Η ελονοσία θεωρείται, ότι είναι υπεύθυνη για τον θάνατο περίπου του μισού πληθυσμού της ανθρωπότητας, που έζησε ποτέ. </w:t>
                  </w:r>
                </w:p>
              </w:txbxContent>
            </v:textbox>
          </v:shape>
        </w:pict>
      </w:r>
      <w:r>
        <w:rPr>
          <w:noProof/>
          <w:lang w:eastAsia="el-GR"/>
        </w:rPr>
        <w:pict>
          <v:shape id="Text Box 81" o:spid="_x0000_s1036" type="#_x0000_t202" style="position:absolute;margin-left:-204.75pt;margin-top:151.6pt;width:195pt;height:103.25pt;z-index:251715584;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z4MPAzAgAAaQQAAA4AAABkcnMvZTJvRG9jLnhtbKxU227bMAx9H7B/EPS++JJkTY04RZcu&#10;w4DuArT7AFmWbWGyqElK7O7rR8lJk91ehvlBEM3jQ/KQ9Ppm7BU5COsk6JJms5QSoTnUUrcl/fK4&#10;e7WixHmma6ZAi5I+CUdvNi9frAdTiBw6ULWwBEm0KwZT0s57UySJ453omZuBERqdDdieeTRtm9SW&#10;DcjeqyRP09fJALY2FrhwDt/eTU66ifxNI7j/1DROeKJKirn5eNp4VvFMNmtWtJaZTvJjHuwf0uiZ&#10;1Bj1meqOeUb2Vv5G1UtuwUHjZxz6BJpGchGLwHKy9JdyHjpmRCwG1XHmWSf3/2j5x8NnS2Rd0lV+&#10;RYlmPXbpUYyevIGRrDJKUKHBuAKBDwahfkQHtjpW68w98K+OaNh2TLfi1loYOsFqzHD6NLn4diJy&#10;gaUaPkCNkdjeQ2QaG9sH/VARgvTYq6dzf0I6HN/my+V8Pl9SwtGZLfJ8kSIQE0xYcSIw1vl3AnoS&#10;LiW1OAIxADvcO3/EnjAhoAMl651UKhq2rbbKkgPDednF58T/E05pMpT0epkvJxn+ypHG548cvfQ4&#10;+kr2KP0ZxYog31tdh1RZ4ZlURwNrVBpLDYIGDSc1/ViNsX3ZpETwVlA/ocYWpnHH9cRLB/Y7JQNO&#10;ekndtz2zghL1XmOjrrPFIuxGNBbLqxwNe+mpLj1Mc6Qqqadkum79tE97Y2XbYaRpNDTcYm8bOWl+&#10;TutYAY5zbNtx9cK+XNoRdf5DbH4AAAD//wMAUEsDBBQABgAIAAAAIQA+zABf5QAAABABAAAPAAAA&#10;ZHJzL2Rvd25yZXYueG1sTE9NT8MwDL0j8R8iI3FBW9p1bbeu6YRAoHGDgeCaNVlbkTilybry7zEn&#10;uFiy3/P7KLeTNWzUg+8cCojnETCNtVMdNgLeXh9mK2A+SFTSONQCvrWHbXV5UcpCuTO+6HEfGkYi&#10;6AspoA2hLzj3daut9HPXayTs6AYrA61Dw9UgzyRuDV9EUcat7JAcWtnru1bXn/uTFbBa7sYP/5Q8&#10;v9fZ0azDTT4+fg1CXF9N9xsatxtgQU/h7wN+O1B+qCjYwZ1QeWYEzJYpMQUkizwGRoRknWfADgLS&#10;NKYLr0r+v0j1AwAA//8DAFBLAQItABQABgAIAAAAIQBaIpOj/wAAAOUBAAATAAAAAAAAAAAAAAAA&#10;AAAAAABbQ29udGVudF9UeXBlc10ueG1sUEsBAi0AFAAGAAgAAAAhAKdKzzjXAAAAlgEAAAsAAAAA&#10;AAAAAAAAAAAAMAEAAF9yZWxzLy5yZWxzUEsBAi0AFAAGAAgAAAAhAOz4MPAzAgAAaQQAAA4AAAAA&#10;AAAAAAAAAAAAMAIAAGRycy9lMm9Eb2MueG1sUEsBAi0AFAAGAAgAAAAhAD7MAF/lAAAAEAEAAA8A&#10;AAAAAAAAAAAAAAAAjwQAAGRycy9kb3ducmV2LnhtbFBLBQYAAAAABAAEAPMAAAChBQAAAABBQUFB&#10;QUFBQUFBQUFBandRQUFHUk==&#10;">
            <v:textbox style="mso-next-textbox:#Text Box 81">
              <w:txbxContent>
                <w:p w:rsidR="004A3A4B" w:rsidRPr="00503758" w:rsidRDefault="004A3A4B" w:rsidP="00503758">
                  <w:pPr>
                    <w:jc w:val="both"/>
                    <w:rPr>
                      <w:sz w:val="20"/>
                      <w:szCs w:val="20"/>
                    </w:rPr>
                  </w:pPr>
                  <w:r w:rsidRPr="00503758">
                    <w:rPr>
                      <w:sz w:val="20"/>
                      <w:szCs w:val="20"/>
                    </w:rPr>
                    <w:t xml:space="preserve">Στη Νέα Γουινέα είναι γνωστή η γεύση της καυτερής σάλτσας </w:t>
                  </w:r>
                  <w:r w:rsidRPr="00503758">
                    <w:rPr>
                      <w:sz w:val="20"/>
                      <w:szCs w:val="20"/>
                      <w:lang w:val="en-US"/>
                    </w:rPr>
                    <w:t>TABASCO</w:t>
                  </w:r>
                  <w:r w:rsidRPr="00503758">
                    <w:rPr>
                      <w:sz w:val="20"/>
                      <w:szCs w:val="20"/>
                    </w:rPr>
                    <w:t xml:space="preserve">. Πρέπει πρώτα να το αποφασίσεις να το πάρεις, αλλιώς αν πάθεις κάτι θα ευθύνεται αυτός που </w:t>
                  </w:r>
                  <w:r>
                    <w:rPr>
                      <w:sz w:val="20"/>
                      <w:szCs w:val="20"/>
                    </w:rPr>
                    <w:t>το έφαγε όχι ο καταστηματάρχης.</w:t>
                  </w:r>
                </w:p>
              </w:txbxContent>
            </v:textbox>
          </v:shape>
        </w:pict>
      </w:r>
      <w:r>
        <w:rPr>
          <w:noProof/>
          <w:lang w:eastAsia="el-GR"/>
        </w:rPr>
        <w:pict>
          <v:shape id="Text Box 78" o:spid="_x0000_s1038" type="#_x0000_t202" style="position:absolute;margin-left:-205pt;margin-top:59.35pt;width:195pt;height:87.8pt;z-index:251712512;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aYsrAyAgAAaQQAAA4AAABkcnMvZTJvRG9jLnhtbKxU227bMAx9H7B/EPS+OPGStDXiFF26&#10;DAO6C9DuAxhZjoXJoiYpsbOvHyUnTXbBHob5QRBN+vDwkPTitm8120vnFZqST0ZjzqQRWCmzLfmX&#10;p/Wra858AFOBRiNLfpCe3y5fvlh0tpA5Nqgr6RiBGF90tuRNCLbIMi8a2YIfoZWGnDW6FgKZbptV&#10;DjpCb3WWj8fzrENXWYdCek9v7wcnXyb8upYifKprLwPTJSduIZ0unZt0ZssFFFsHtlHiyAP+gUYL&#10;ylDWZ6h7CMB2Tv0G1Srh0GMdRgLbDOtaCZmKoHIm41/KeWzAylQMqePts07+/8GKj/vPjqmq5Nf5&#10;jDMDLXXpSfaBvcGeXVH7SKHO+oICHy2Fhp4c1OpUrbcPKL56ZnDVgNnKO+ewayRUxHCSPs0uvh2A&#10;fETZdB+wokywC5iQ+tq1UT9ShBE89epw7k+kI+htPr2az8bkE+TMX89zGoEhCxQnAOt8eCexZfFS&#10;ckcjkBLA/sGHWEwGxSkmJvSoVbVWWifDbTcr7dgeaF7W6Tnh/xSnDetKfjMjyf6OMU7PHzFaFWj0&#10;tWpJ+nMUFFG+t6aKVKEIoPTRIN7aEP0oaNRwUDP0mz61b5KnLNG7wepAGjscxp3Wky4Nuu+cdTTp&#10;JfffduAkZ/q9oUbdTKbTuBvJmM6ucjLcpWdz6QEjCKrkgbPhugrDPu2sU9uGMg2jYfCOelurQfMz&#10;rWMFNM6pFcfVi/tyaaeo8x9i+QMAAP//AwBQSwMEFAAGAAgAAAAhAH42DEXkAAAAEgEAAA8AAABk&#10;cnMvZG93bnJldi54bWxMT8lOwzAQvSPxD9YgcUGpnVK6pHEqBALBDVoEVzeeJhFegu2m4e8ZTnAZ&#10;aea9eUu5Ga1hA4bYeSchnwhg6GqvO9dIeNs9ZEtgMSmnlfEOJXxjhE11flaqQvuTe8VhmxpGIi4W&#10;SkKbUl9wHusWrYoT36Mj7OCDVYnW0HAd1InEreFTIebcqs6RQ6t6vGux/twerYTl7Gn4iM/XL+/1&#10;/GBW6WoxPH4FKS8vxvs1jds1sIRj+vuA3w6UHyoKtvdHpyMzErJZLqhRImS6yoERJSNbYHsJNyKn&#10;C69K/r9K9QMAAP//AwBQSwECLQAUAAYACAAAACEAWiKTo/8AAADlAQAAEwAAAAAAAAAAAAAAAAAA&#10;AAAAW0NvbnRlbnRfVHlwZXNdLnhtbFBLAQItABQABgAIAAAAIQCnSs841wAAAJYBAAALAAAAAAAA&#10;AAAAAAAAADABAABfcmVscy8ucmVsc1BLAQItABQABgAIAAAAIQAmmLKwMgIAAGkEAAAOAAAAAAAA&#10;AAAAAAAAADACAABkcnMvZTJvRG9jLnhtbFBLAQItABQABgAIAAAAIQB+NgxF5AAAABIBAAAPAAAA&#10;AAAAAAAAAAAAAI4EAABkcnMvZG93bnJldi54bWxQSwUGAAAAAAQABADzAAAAnwUAAAAAQUFBQUFB&#10;QUFBQUFJNEVBQUJrY25=&#10;">
            <v:textbox style="mso-next-textbox:#Text Box 78">
              <w:txbxContent>
                <w:p w:rsidR="004A3A4B" w:rsidRPr="00503758" w:rsidRDefault="004A3A4B" w:rsidP="008F1E27">
                  <w:pPr>
                    <w:jc w:val="both"/>
                    <w:rPr>
                      <w:sz w:val="20"/>
                      <w:szCs w:val="20"/>
                    </w:rPr>
                  </w:pPr>
                  <w:r w:rsidRPr="00503758">
                    <w:rPr>
                      <w:sz w:val="20"/>
                      <w:szCs w:val="20"/>
                    </w:rPr>
                    <w:t>Τα Χριστούγεννα το κόκκινο χρώμα συμβολίζει το αίμα του Χριστού, το χρυσό χρώμα το φως και τον πλούτο και το πράσινο τη γαλήνη και τη θρησκεία μας.</w:t>
                  </w:r>
                </w:p>
              </w:txbxContent>
            </v:textbox>
          </v:shape>
        </w:pict>
      </w:r>
      <w:r w:rsidR="006620F6" w:rsidRPr="002874AC">
        <w:br w:type="page"/>
      </w:r>
    </w:p>
    <w:p w:rsidR="006620F6" w:rsidRPr="002874AC" w:rsidRDefault="004E3AAC">
      <w:r>
        <w:rPr>
          <w:noProof/>
          <w:lang w:eastAsia="el-GR"/>
        </w:rPr>
        <w:lastRenderedPageBreak/>
        <w:pict>
          <v:shape id="Text Box 87" o:spid="_x0000_s1039" type="#_x0000_t202" style="position:absolute;margin-left:.75pt;margin-top:45.55pt;width:205.9pt;height:661.7pt;z-index:251721728;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a5n6w0AgAAaQQAAA4AAABkcnMvZTJvRG9jLnhtbKxU227bMAx9H7B/EPS+OE6dNjHiFF26&#10;DAO6C9DuA2RZtoXJoiYpsbOvLyUnTXZ7GeYHQTTpQ55D0qvboVNkL6yToAuaTqaUCM2hkrop6Nen&#10;7ZsFJc4zXTEFWhT0IBy9Xb9+tepNLmbQgqqEJQiiXd6bgrbemzxJHG9Fx9wEjNDorMF2zKNpm6Sy&#10;rEf0TiWz6fQ66cFWxgIXzuHb+9FJ1xG/rgX3n+vaCU9UQbE2H08bzzKeyXrF8sYy00p+rIP9Qxkd&#10;kxqzvkDdM8/IzsrfoDrJLTio/YRDl0BdSy4iCaSTTn+h89gyIyIZVMeZF53c/4Pln/ZfLJFVQRfp&#10;nBLNOuzSkxg8eQsDWdxQggr1xuUY+Ggw1A/owFZHts48AP/miIZNy3Qj7qyFvhWswgrT+Gly8e0I&#10;5AJK2X+ECjOxnYeINNS2C/qhIgThsVeHc39CORzfzq7TbHmFPo7ORTZfZjdoYIEJy08Axjr/XkBH&#10;wqWgFkcgJmD7B+ePsaeYkNCBktVWKhUN25QbZcme4bxs43PC/ylOadIXdDmfzUcZ/ooxjc8fMTrp&#10;cfSV7JDKOYrlQb53ugqlstwzqY4GclQaqQZBg4ajmn4oh9i+9CpmCd4SqgNqbGEcd1xPvLRgf1DS&#10;46QX1H3fMSsoUR80NmqZZlnYjWhk85sZGvbSU156mOYIVVBPyXjd+HGfdsbKpsVM42houMPe1nLU&#10;/FzWkQGOc2zbcfXCvlzaMer8h1g/AwAA//8DAFBLAwQUAAYACAAAACEAvPKxXuIAAAAPAQAADwAA&#10;AGRycy9kb3ducmV2LnhtbExPwU7DMAy9I/EPkZG4IJaOduvomk4IBIIbDATXrPXaisQpSdaVv8ec&#10;4GLr+dnP75WbyRoxog+9IwXzWQICqXZNT62Ct9f7yxWIEDU12jhCBd8YYFOdnpS6aNyRXnDcxlaw&#10;CIVCK+hiHAopQ92h1WHmBiTm9s5bHRn6VjZeH1ncGnmVJEtpdU/8odMD3nZYf24PVsEqexw/wlP6&#10;/F4v9+Y6XuTjw5dX6vxsultzuVmDiDjFvwv4zcD+oWJjO3egJgjDeMGLCvKUO9PZPE1B7HieJYsc&#10;hKxK+T9H9QMAAP//AwBQSwECLQAUAAYACAAAACEAWiKTo/8AAADlAQAAEwAAAAAAAAAAAAAAAAAA&#10;AAAAW0NvbnRlbnRfVHlwZXNdLnhtbFBLAQItABQABgAIAAAAIQCnSs841wAAAJYBAAALAAAAAAAA&#10;AAAAAAAAADABAABfcmVscy8ucmVsc1BLAQItABQABgAIAAAAIQDmuZ+sNAIAAGkEAAAOAAAAAAAA&#10;AAAAAAAAADACAABkcnMvZTJvRG9jLnhtbFBLAQItABQABgAIAAAAIQC88rFe4gAAAA8BAAAPAAAA&#10;AAAAAAAAAAAAAJAEAABkcnMvZG93bnJldi54bWxQSwUGAAAAAAQABADzAAAAnwUAAAAAQUFBQUFB&#10;QUFBQUFKQUVBQUJrY25=&#10;">
            <v:textbox style="mso-next-textbox:#Text Box 87">
              <w:txbxContent>
                <w:p w:rsidR="004A3A4B" w:rsidRDefault="004A3A4B" w:rsidP="00E048D9">
                  <w:pPr>
                    <w:jc w:val="both"/>
                  </w:pPr>
                  <w:r w:rsidRPr="00342512">
                    <w:t>Ο Χάρι Πότερ είναι ένα παιδί που δεν έχει ιδέα από μαγεία. Ζει με τους απαίσιους Ντάρσλι και τον απαίσιο γι</w:t>
                  </w:r>
                  <w:r>
                    <w:t xml:space="preserve">ο </w:t>
                  </w:r>
                  <w:r w:rsidRPr="00342512">
                    <w:t>τους, τον Ντάντλι.</w:t>
                  </w:r>
                  <w:r>
                    <w:t xml:space="preserve"> Την </w:t>
                  </w:r>
                  <w:r w:rsidRPr="00342512">
                    <w:t xml:space="preserve">ημέρα που ο Χάρι έκλεινε τα 11 του χρόνια έφτασε στο σπίτι των θείων του μια πρόσκληση από την σχολή </w:t>
                  </w:r>
                  <w:r>
                    <w:t xml:space="preserve">μαγείας </w:t>
                  </w:r>
                  <w:r w:rsidRPr="00342512">
                    <w:t>Χόγκουαρτς</w:t>
                  </w:r>
                  <w:r>
                    <w:t>. Όταν έφτασε</w:t>
                  </w:r>
                  <w:r w:rsidRPr="00342512">
                    <w:t xml:space="preserve"> εκεί, </w:t>
                  </w:r>
                  <w:r>
                    <w:t>έκανε</w:t>
                  </w:r>
                  <w:r w:rsidRPr="00342512">
                    <w:t xml:space="preserve"> πολύ καλούς φίλους με τους καλύτερους τον Ρον Ουέσλι και την Ερμιόνη Γκρέιντζερ</w:t>
                  </w:r>
                  <w:r>
                    <w:t xml:space="preserve"> και έκαναν</w:t>
                  </w:r>
                  <w:r w:rsidRPr="00342512">
                    <w:t xml:space="preserve"> τρελές περιπέτ</w:t>
                  </w:r>
                  <w:r>
                    <w:t xml:space="preserve">ειες κατά της Σκοτεινής Μαγείας, ανακαλύπτοντας </w:t>
                  </w:r>
                  <w:r w:rsidRPr="00342512">
                    <w:t>σκοτεινά μυστικά που μόνο ένας τα έχει ανακαλύψει, ο Λόρδος Βόλντεμορτ, ο Σκοτεινός Άρχοντας ή Άρχοντας του Σκότους. Αν θέλετε να τον γνωρίσετε καλύτερα διαβάστε τα βιβλία ή δείτε τις ταινίες του.</w:t>
                  </w:r>
                </w:p>
                <w:p w:rsidR="004A3A4B" w:rsidRPr="009F7161" w:rsidRDefault="004A3A4B" w:rsidP="009F7161">
                  <w:pPr>
                    <w:jc w:val="center"/>
                    <w:rPr>
                      <w:sz w:val="32"/>
                      <w:szCs w:val="32"/>
                    </w:rPr>
                  </w:pPr>
                  <w:r>
                    <w:rPr>
                      <w:sz w:val="32"/>
                      <w:szCs w:val="32"/>
                    </w:rPr>
                    <w:t>Τα βιβλία του</w:t>
                  </w:r>
                </w:p>
                <w:p w:rsidR="004A3A4B" w:rsidRPr="00B153E3" w:rsidRDefault="004A3A4B" w:rsidP="009F7161">
                  <w:pPr>
                    <w:pStyle w:val="a6"/>
                    <w:numPr>
                      <w:ilvl w:val="0"/>
                      <w:numId w:val="2"/>
                    </w:numPr>
                    <w:tabs>
                      <w:tab w:val="left" w:pos="284"/>
                    </w:tabs>
                    <w:ind w:left="284" w:hanging="284"/>
                    <w:jc w:val="both"/>
                    <w:rPr>
                      <w:sz w:val="21"/>
                      <w:szCs w:val="21"/>
                    </w:rPr>
                  </w:pPr>
                  <w:r w:rsidRPr="00B153E3">
                    <w:rPr>
                      <w:sz w:val="21"/>
                      <w:szCs w:val="21"/>
                    </w:rPr>
                    <w:t>Ο Χάρι Πότερ και η Φιλοσοφική Λίθος</w:t>
                  </w:r>
                </w:p>
                <w:p w:rsidR="004A3A4B" w:rsidRPr="00B153E3" w:rsidRDefault="004A3A4B" w:rsidP="009F7161">
                  <w:pPr>
                    <w:pStyle w:val="a6"/>
                    <w:numPr>
                      <w:ilvl w:val="0"/>
                      <w:numId w:val="2"/>
                    </w:numPr>
                    <w:tabs>
                      <w:tab w:val="left" w:pos="284"/>
                    </w:tabs>
                    <w:ind w:left="284" w:hanging="284"/>
                    <w:jc w:val="both"/>
                    <w:rPr>
                      <w:sz w:val="21"/>
                      <w:szCs w:val="21"/>
                    </w:rPr>
                  </w:pPr>
                  <w:r w:rsidRPr="00B153E3">
                    <w:rPr>
                      <w:sz w:val="21"/>
                      <w:szCs w:val="21"/>
                    </w:rPr>
                    <w:t>Ο Χάρι Πότερ και η Κάμαρα με τα Μυστικά</w:t>
                  </w:r>
                </w:p>
                <w:p w:rsidR="004A3A4B" w:rsidRPr="00B153E3" w:rsidRDefault="004A3A4B" w:rsidP="009F7161">
                  <w:pPr>
                    <w:pStyle w:val="a6"/>
                    <w:numPr>
                      <w:ilvl w:val="0"/>
                      <w:numId w:val="2"/>
                    </w:numPr>
                    <w:tabs>
                      <w:tab w:val="left" w:pos="284"/>
                    </w:tabs>
                    <w:ind w:left="284" w:hanging="284"/>
                    <w:jc w:val="both"/>
                    <w:rPr>
                      <w:sz w:val="21"/>
                      <w:szCs w:val="21"/>
                    </w:rPr>
                  </w:pPr>
                  <w:r w:rsidRPr="00B153E3">
                    <w:rPr>
                      <w:sz w:val="21"/>
                      <w:szCs w:val="21"/>
                    </w:rPr>
                    <w:t>Ο Χάρι Πότερ και ο Αιχμάλωτος του Αζκαμπάν</w:t>
                  </w:r>
                </w:p>
                <w:p w:rsidR="004A3A4B" w:rsidRPr="00B153E3" w:rsidRDefault="004A3A4B" w:rsidP="009F7161">
                  <w:pPr>
                    <w:pStyle w:val="a6"/>
                    <w:numPr>
                      <w:ilvl w:val="0"/>
                      <w:numId w:val="2"/>
                    </w:numPr>
                    <w:tabs>
                      <w:tab w:val="left" w:pos="284"/>
                    </w:tabs>
                    <w:ind w:left="284" w:hanging="284"/>
                    <w:jc w:val="both"/>
                    <w:rPr>
                      <w:sz w:val="21"/>
                      <w:szCs w:val="21"/>
                    </w:rPr>
                  </w:pPr>
                  <w:r w:rsidRPr="00B153E3">
                    <w:rPr>
                      <w:sz w:val="21"/>
                      <w:szCs w:val="21"/>
                    </w:rPr>
                    <w:t>Ο Χάρι Πότερ και το Κύπελλο της Φωτιάς</w:t>
                  </w:r>
                </w:p>
                <w:p w:rsidR="004A3A4B" w:rsidRPr="00B153E3" w:rsidRDefault="004A3A4B" w:rsidP="009F7161">
                  <w:pPr>
                    <w:pStyle w:val="a6"/>
                    <w:numPr>
                      <w:ilvl w:val="0"/>
                      <w:numId w:val="2"/>
                    </w:numPr>
                    <w:tabs>
                      <w:tab w:val="left" w:pos="284"/>
                    </w:tabs>
                    <w:ind w:left="284" w:hanging="284"/>
                    <w:jc w:val="both"/>
                    <w:rPr>
                      <w:sz w:val="21"/>
                      <w:szCs w:val="21"/>
                    </w:rPr>
                  </w:pPr>
                  <w:r w:rsidRPr="00B153E3">
                    <w:rPr>
                      <w:sz w:val="21"/>
                      <w:szCs w:val="21"/>
                    </w:rPr>
                    <w:t>Ο Χάρι Πότερ και το Τάγμα του Φοίνικα</w:t>
                  </w:r>
                </w:p>
                <w:p w:rsidR="004A3A4B" w:rsidRPr="00B153E3" w:rsidRDefault="004A3A4B" w:rsidP="009F7161">
                  <w:pPr>
                    <w:pStyle w:val="a6"/>
                    <w:numPr>
                      <w:ilvl w:val="0"/>
                      <w:numId w:val="2"/>
                    </w:numPr>
                    <w:tabs>
                      <w:tab w:val="left" w:pos="284"/>
                    </w:tabs>
                    <w:ind w:left="284" w:hanging="284"/>
                    <w:jc w:val="both"/>
                    <w:rPr>
                      <w:sz w:val="21"/>
                      <w:szCs w:val="21"/>
                    </w:rPr>
                  </w:pPr>
                  <w:r w:rsidRPr="00B153E3">
                    <w:rPr>
                      <w:sz w:val="21"/>
                      <w:szCs w:val="21"/>
                    </w:rPr>
                    <w:t>Ο Χάρι Πότερ και ο Ημίαιμος Πρίγκιψ</w:t>
                  </w:r>
                </w:p>
                <w:p w:rsidR="004A3A4B" w:rsidRPr="00B153E3" w:rsidRDefault="004A3A4B" w:rsidP="009F7161">
                  <w:pPr>
                    <w:pStyle w:val="a6"/>
                    <w:numPr>
                      <w:ilvl w:val="0"/>
                      <w:numId w:val="2"/>
                    </w:numPr>
                    <w:tabs>
                      <w:tab w:val="left" w:pos="284"/>
                    </w:tabs>
                    <w:ind w:left="284" w:hanging="284"/>
                    <w:jc w:val="both"/>
                    <w:rPr>
                      <w:sz w:val="21"/>
                      <w:szCs w:val="21"/>
                    </w:rPr>
                  </w:pPr>
                  <w:r w:rsidRPr="00B153E3">
                    <w:rPr>
                      <w:sz w:val="21"/>
                      <w:szCs w:val="21"/>
                    </w:rPr>
                    <w:t>Ο Χάρι Πότερ και οι Κλήροι του Θανάτου</w:t>
                  </w:r>
                </w:p>
                <w:p w:rsidR="004A3A4B" w:rsidRPr="00B153E3" w:rsidRDefault="004A3A4B" w:rsidP="009F7161">
                  <w:pPr>
                    <w:pStyle w:val="a6"/>
                    <w:numPr>
                      <w:ilvl w:val="0"/>
                      <w:numId w:val="2"/>
                    </w:numPr>
                    <w:tabs>
                      <w:tab w:val="left" w:pos="284"/>
                    </w:tabs>
                    <w:ind w:left="284" w:hanging="284"/>
                    <w:jc w:val="both"/>
                    <w:rPr>
                      <w:sz w:val="21"/>
                      <w:szCs w:val="21"/>
                    </w:rPr>
                  </w:pPr>
                  <w:r w:rsidRPr="00B153E3">
                    <w:rPr>
                      <w:sz w:val="21"/>
                      <w:szCs w:val="21"/>
                    </w:rPr>
                    <w:t>Ο Χάρι Πότερ και το Καταραμένο Παιδί</w:t>
                  </w:r>
                </w:p>
              </w:txbxContent>
            </v:textbox>
          </v:shape>
        </w:pict>
      </w:r>
      <w:r>
        <w:rPr>
          <w:noProof/>
          <w:lang w:eastAsia="el-GR"/>
        </w:rPr>
        <w:pict>
          <v:shape id="Text Box 90" o:spid="_x0000_s1040" type="#_x0000_t202" style="position:absolute;margin-left:213.9pt;margin-top:44.9pt;width:200.95pt;height:394.3pt;z-index:251725824;visibility:visible;mso-width-relative:margin;mso-height-relative:margin">
            <v:textbox style="mso-next-textbox:#Text Box 90">
              <w:txbxContent>
                <w:p w:rsidR="004A3A4B" w:rsidRPr="00B153E3" w:rsidRDefault="004A3A4B" w:rsidP="00B153E3">
                  <w:pPr>
                    <w:pStyle w:val="ab"/>
                    <w:jc w:val="both"/>
                    <w:rPr>
                      <w:sz w:val="22"/>
                      <w:szCs w:val="22"/>
                    </w:rPr>
                  </w:pPr>
                  <w:r w:rsidRPr="00B153E3">
                    <w:rPr>
                      <w:sz w:val="22"/>
                      <w:szCs w:val="22"/>
                    </w:rPr>
                    <w:t>Στις 30 Ιουνίου 1908 έπεσε μετεωρίτης στη Ρωσίας. Κομμάτια του μετεωρίτη δεν βρέθηκαν, αφού διαλύθηκε σε ύψος από 5 ως 10 χιλιόμετρα πάνω από την επιφάνεια της Γης. Στην περιοχή που έπεσε κάηκαν περίπου 80 εκατομμύρια δέντρα. Ο μετεωρίτης μπορεί να μην έφτασε ποτέ στη Γη,  αφού εξερράγη στον αέρα πριν προσκρούσει στην επιφάνεια της Γης, η ενέργεια που απελευθερώθηκε ήταν μεγάλη. Στις αρχές του 2000 στον Καναδά ένας μετεωρίτης, πέφτοντας διαλύθηκε.</w:t>
                  </w:r>
                </w:p>
                <w:p w:rsidR="004A3A4B" w:rsidRPr="0075274D" w:rsidRDefault="004A3A4B" w:rsidP="00B153E3">
                  <w:pPr>
                    <w:pStyle w:val="ab"/>
                    <w:jc w:val="both"/>
                    <w:rPr>
                      <w:sz w:val="22"/>
                      <w:szCs w:val="22"/>
                    </w:rPr>
                  </w:pPr>
                </w:p>
                <w:p w:rsidR="004A3A4B" w:rsidRPr="00B153E3" w:rsidRDefault="004A3A4B" w:rsidP="00B153E3">
                  <w:pPr>
                    <w:pStyle w:val="ab"/>
                    <w:jc w:val="both"/>
                    <w:rPr>
                      <w:sz w:val="22"/>
                      <w:szCs w:val="22"/>
                    </w:rPr>
                  </w:pPr>
                  <w:r w:rsidRPr="00B153E3">
                    <w:rPr>
                      <w:sz w:val="22"/>
                      <w:szCs w:val="22"/>
                    </w:rPr>
                    <w:t xml:space="preserve">Ο μεγαλύτερος κρατήρας από πτώση μετεωρίτη πάντως έχει δημιουργηθεί στη Νότια Αφρική. </w:t>
                  </w:r>
                </w:p>
                <w:p w:rsidR="004A3A4B" w:rsidRPr="0075274D" w:rsidRDefault="004A3A4B" w:rsidP="00B153E3">
                  <w:pPr>
                    <w:pStyle w:val="ab"/>
                    <w:jc w:val="both"/>
                    <w:rPr>
                      <w:sz w:val="22"/>
                      <w:szCs w:val="22"/>
                    </w:rPr>
                  </w:pPr>
                </w:p>
                <w:p w:rsidR="004A3A4B" w:rsidRPr="00B153E3" w:rsidRDefault="004A3A4B" w:rsidP="00B153E3">
                  <w:pPr>
                    <w:pStyle w:val="ab"/>
                    <w:jc w:val="both"/>
                    <w:rPr>
                      <w:sz w:val="22"/>
                      <w:szCs w:val="22"/>
                    </w:rPr>
                  </w:pPr>
                  <w:r w:rsidRPr="00B153E3">
                    <w:rPr>
                      <w:sz w:val="22"/>
                      <w:szCs w:val="22"/>
                    </w:rPr>
                    <w:t>Και φυσικά δεν πρέπει να ξεχνάμε τη θεωρία που υποστηρίζουν πολλοί ότι από πρόσκρουση μετεωρίτη κοντά στη χερσόνησο Γιουκατάν του Μεξικού θεωρείται πως εξαφανίστηκαν και οι δεινόσαυροι.</w:t>
                  </w:r>
                </w:p>
                <w:p w:rsidR="004A3A4B" w:rsidRPr="00B153E3" w:rsidRDefault="004A3A4B" w:rsidP="00B153E3">
                  <w:pPr>
                    <w:pStyle w:val="ab"/>
                    <w:jc w:val="both"/>
                  </w:pPr>
                </w:p>
              </w:txbxContent>
            </v:textbox>
          </v:shape>
        </w:pict>
      </w:r>
      <w:r>
        <w:rPr>
          <w:noProof/>
          <w:lang w:eastAsia="el-GR"/>
        </w:rPr>
        <w:pict>
          <v:shape id="Text Box 89" o:spid="_x0000_s1041" type="#_x0000_t202" style="position:absolute;margin-left:213.9pt;margin-top:.75pt;width:200.95pt;height:39.45pt;z-index:251723776;visibility:visible;mso-position-horizontal-relative:margin;mso-position-vertical-relative:margin;mso-width-relative:margin;mso-height-relative:margin" fillcolor="white [3212]">
            <v:textbox style="mso-next-textbox:#Text Box 89">
              <w:txbxContent>
                <w:p w:rsidR="004A3A4B" w:rsidRPr="00B153E3" w:rsidRDefault="004A3A4B" w:rsidP="00297EFB">
                  <w:pPr>
                    <w:jc w:val="center"/>
                    <w:rPr>
                      <w:sz w:val="44"/>
                      <w:szCs w:val="44"/>
                    </w:rPr>
                  </w:pPr>
                  <w:r w:rsidRPr="00B153E3">
                    <w:rPr>
                      <w:sz w:val="44"/>
                      <w:szCs w:val="44"/>
                    </w:rPr>
                    <w:t>Κομήτες</w:t>
                  </w:r>
                </w:p>
              </w:txbxContent>
            </v:textbox>
            <w10:wrap type="square" anchorx="margin" anchory="margin"/>
          </v:shape>
        </w:pict>
      </w:r>
      <w:r>
        <w:rPr>
          <w:noProof/>
          <w:lang w:eastAsia="el-GR"/>
        </w:rPr>
        <w:pict>
          <v:shape id="Text Box 85" o:spid="_x0000_s1042" type="#_x0000_t202" style="position:absolute;margin-left:0;margin-top:0;width:205.9pt;height:39.45pt;z-index:251719680;visibility:visible;mso-position-horizontal:left;mso-position-horizontal-relative:margin;mso-position-vertical:top;mso-position-vertical-relative:margin;mso-width-relative:margin;mso-height-relative:margin" fillcolor="white [3212]">
            <v:textbox style="mso-next-textbox:#Text Box 85">
              <w:txbxContent>
                <w:p w:rsidR="004A3A4B" w:rsidRPr="00B153E3" w:rsidRDefault="004A3A4B" w:rsidP="00E048D9">
                  <w:pPr>
                    <w:tabs>
                      <w:tab w:val="left" w:pos="3969"/>
                    </w:tabs>
                    <w:jc w:val="center"/>
                    <w:rPr>
                      <w:sz w:val="44"/>
                      <w:szCs w:val="44"/>
                    </w:rPr>
                  </w:pPr>
                  <w:r w:rsidRPr="00B153E3">
                    <w:rPr>
                      <w:sz w:val="44"/>
                      <w:szCs w:val="44"/>
                    </w:rPr>
                    <w:t>Χάρι Πότερ</w:t>
                  </w:r>
                </w:p>
              </w:txbxContent>
            </v:textbox>
            <w10:wrap type="square" anchorx="margin" anchory="margin"/>
          </v:shape>
        </w:pict>
      </w:r>
    </w:p>
    <w:p w:rsidR="006620F6" w:rsidRPr="002874AC" w:rsidRDefault="004E3AAC">
      <w:r>
        <w:rPr>
          <w:noProof/>
          <w:lang w:eastAsia="el-GR"/>
        </w:rPr>
        <w:pict>
          <v:shape id="Text Box 92" o:spid="_x0000_s1043" type="#_x0000_t202" style="position:absolute;margin-left:213.9pt;margin-top:378.8pt;width:200.95pt;height:259.55pt;z-index:251727872;visibility:visible;mso-width-relative:margin;mso-height-relative:margin">
            <v:textbox style="mso-next-textbox:#Text Box 92">
              <w:txbxContent>
                <w:p w:rsidR="004A3A4B" w:rsidRPr="00B153E3" w:rsidRDefault="004A3A4B" w:rsidP="00297EFB">
                  <w:pPr>
                    <w:jc w:val="center"/>
                    <w:rPr>
                      <w:sz w:val="32"/>
                      <w:szCs w:val="32"/>
                    </w:rPr>
                  </w:pPr>
                  <w:r w:rsidRPr="00B153E3">
                    <w:rPr>
                      <w:sz w:val="32"/>
                      <w:szCs w:val="32"/>
                    </w:rPr>
                    <w:t>Ενημέρωση για όσους έχουν πρωτοέρθει στο σχολείο μας</w:t>
                  </w:r>
                </w:p>
                <w:p w:rsidR="004A3A4B" w:rsidRPr="00B153E3" w:rsidRDefault="004A3A4B" w:rsidP="00297EFB">
                  <w:pPr>
                    <w:jc w:val="both"/>
                  </w:pPr>
                  <w:r w:rsidRPr="00B153E3">
                    <w:t xml:space="preserve">Απαγορεύονται οι σιδερένιες τάπες γιατί οι δάσκαλοι φοβούνται μην πεταχτεί καμία τάπα στο μάτι κάποιου παιδιού. Επίσης κάνουν πολύ φασαρία. Τον τελευταίο καιρό δεν χρησιμοποιείται η πάνω αυλή γιατί είχε πολλά προβλήματα και τα παιδιά που έτρεχαν κτυπούσαν. </w:t>
                  </w:r>
                </w:p>
                <w:p w:rsidR="004A3A4B" w:rsidRPr="00297EFB" w:rsidRDefault="004A3A4B"/>
              </w:txbxContent>
            </v:textbox>
          </v:shape>
        </w:pict>
      </w:r>
      <w:r w:rsidR="006620F6" w:rsidRPr="002874AC">
        <w:br w:type="page"/>
      </w:r>
    </w:p>
    <w:p w:rsidR="006620F6" w:rsidRPr="002874AC" w:rsidRDefault="004E3AAC">
      <w:r>
        <w:rPr>
          <w:noProof/>
          <w:lang w:eastAsia="el-GR"/>
        </w:rPr>
        <w:lastRenderedPageBreak/>
        <w:pict>
          <v:shape id="Text Box 95" o:spid="_x0000_s1044" type="#_x0000_t202" style="position:absolute;margin-left:0;margin-top:195pt;width:415.65pt;height:41.25pt;z-index:251730944;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Wsvzk6AgAAaAQAAA4AAABkcnMvZTJvRG9jLnhtbKxU227bMAx9H7B/EPS+2snipTXiFL2s&#10;w4DuArT7AEaWY2GyqElK7O7rR0lpm12wh2F5EESTOjw8JLM6nwbN9tJ5habhs5OSM2kEtspsG/7l&#10;/ubVKWc+gGlBo5ENf5Cen69fvliNtpZz7FG30jECMb4ebcP7EGxdFF70cgB/glYacnboBghkum3R&#10;OhgJfdDFvCzfFCO61joU0nv6ep2dfJ3wu06K8KnrvAxMN5y4hXS6dG7SWaxXUG8d2F6JAw/4BxoD&#10;KENZn6CuIQDbOfUb1KCEQ49dOBE4FNh1SshUBJUzK38p564HK1MxpI63Tzr5/wcrPu4/O6bahi+X&#10;S84MDNSlezkFdokTO6s4I4VG62sKvLMUGiZyUKtTtd7eovjqmcGrHsxWXjiHYy+hJYaz9LQ4epuB&#10;fETZjB+wpUywC5iQps4NUT9ShBE89erhuT+RjqCv1Xx5uqyIkyBnNX9NRk4C9eN763x4J3Fg8dJw&#10;RxOQ8GF/60OspYD6MSbm86hVe6O0Tobbbq60Y3uI41JeljfEI7/5KU4bNjb8rJpXWYW/YJT0+yPG&#10;oAJNvlZDw09jUI6COqr31rQxLdQBlD4YxFsboh/1jBJmMcO0mVL3ZrRoh05tsH0giR3maaftpEuP&#10;7jtnIw16w/23HTjJmX5vqE9ns8WCkodkLKrlnAx37Nkce8AIgmp44Cxfr0Jep511attTpjwZBi+o&#10;tZ3KmkfSmdahAprm1IrD5sV1ObZT1PMfxPoHAAAA//8DAFBLAwQUAAYACAAAACEAvNbDROUAAAAO&#10;AQAADwAAAGRycy9kb3ducmV2LnhtbEyPzU7DMBCE70i8g7WVuFG7CT9pGqeqQAguqErh0tsmdpOI&#10;2I5stw19epYTXFa7Gs3sfMV6MgM7aR96ZyUs5gKYto1TvW0lfH683GbAQkSrcHBWS/jWAdbl9VWB&#10;uXJnW+nTLraMQmzIUUIX45hzHppOGwxzN2pL2sF5g5FO33Ll8UzhZuCJEA/cYG/pQ4ejfup087U7&#10;Ggl7zCqfVNvL64E375fNciveai7lzWx6XtHYrIBFPcU/B/wyUH8oqVjtjlYFNkggmighXQpaSM7S&#10;RQqslnD3mNwD42XB/2OUPwAAAP//AwBQSwECLQAUAAYACAAAACEAWiKTo/8AAADlAQAAEwAAAAAA&#10;AAAAAAAAAAAAAAAAW0NvbnRlbnRfVHlwZXNdLnhtbFBLAQItABQABgAIAAAAIQCnSs841wAAAJYB&#10;AAALAAAAAAAAAAAAAAAAADABAABfcmVscy8ucmVsc1BLAQItABQABgAIAAAAIQAFrL85OgIAAGgE&#10;AAAOAAAAAAAAAAAAAAAAADACAABkcnMvZTJvRG9jLnhtbFBLAQItABQABgAIAAAAIQC81sNE5QAA&#10;AA4BAAAPAAAAAAAAAAAAAAAAAJYEAABkcnMvZG93bnJldi54bWxQSwUGAAAAAAQABADzAAAAqAUA&#10;AAAAQUFBQUFBQUFBQUFKWUVBQUJrY25=&#10;" fillcolor="white [3212]">
            <v:textbox style="mso-next-textbox:#Text Box 95">
              <w:txbxContent>
                <w:p w:rsidR="004A3A4B" w:rsidRPr="00C57FF5" w:rsidRDefault="004A3A4B" w:rsidP="00ED0ED4">
                  <w:pPr>
                    <w:jc w:val="center"/>
                    <w:rPr>
                      <w:sz w:val="48"/>
                      <w:szCs w:val="48"/>
                    </w:rPr>
                  </w:pPr>
                  <w:r w:rsidRPr="00C57FF5">
                    <w:rPr>
                      <w:sz w:val="48"/>
                      <w:szCs w:val="48"/>
                    </w:rPr>
                    <w:t>Νίκος Καζαντζάκης</w:t>
                  </w:r>
                </w:p>
              </w:txbxContent>
            </v:textbox>
          </v:shape>
        </w:pict>
      </w:r>
      <w:r>
        <w:rPr>
          <w:noProof/>
          <w:lang w:eastAsia="el-GR"/>
        </w:rPr>
        <w:pict>
          <v:shape id="Text Box 94" o:spid="_x0000_s1045" type="#_x0000_t202" style="position:absolute;margin-left:0;margin-top:45.6pt;width:415.65pt;height:189.15pt;z-index:251729920;visibility:visible;mso-position-horizontal-relative:margin;mso-position-vertic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O65r01AgAAaQQAAA4AAABkcnMvZTJvRG9jLnhtbKxU227bMAx9H7B/EPS+2DHiJjHiFF26&#10;DAO6bkC7D1Bk2RYmiZqkxM6+frScNNntZZgfBNGkDw8PSa9ue63IQTgvwZR0OkkpEYZDJU1T0i/P&#10;2zcLSnxgpmIKjCjpUXh6u379atXZQmTQgqqEIwhifNHZkrYh2CJJPG+FZn4CVhh01uA0C2i6Jqkc&#10;6xBdqyRL05ukA1dZB1x4j2/vRyddR/y6Fjx8qmsvAlElRW4hni6eu3gm6xUrGsdsK/mJB/sHGppJ&#10;g1lfoO5ZYGTv5G9QWnIHHuow4aATqGvJRSwCy5mmv5Tz1DIrYjGojrcvOvn/B8sfD58dkVVJ5/Mb&#10;SgzT2KVn0QfyFnqynFGCCnXWFxj4ZDE09OjAVsdqvX0A/tUTA5uWmUbcOQddK1iFDKfx0+Tq2xHI&#10;Dyi77iNUmIntA0SkvnZ60A8VIQiPvTpe+jPQ4fg2z+aLeZ5TwtGZzdIsS9FAggkrzgDW+fBegCbD&#10;paQORyAmYIcHH06x55ghoQclq61UKhqu2W2UIweG87KNzxn/pzhlSFfSZZ7lowx/xUjj80cMLQOO&#10;vpK6pItLFCsG+d6ZaqDKisCkOhlYozJY6iDooOGoZuh3fWzfdBmzDN4dVEfU2ME47rieeGnBfaek&#10;w0kvqf+2Z05Qoj4YbNRyOpsNuxGNWT7P0HDXnt21hxmOUCUNlIzXTRj3aW+dbFrMNI6GgTvsbS1H&#10;zS+0ThXgOMe2nVZv2JdrO0Zd/hDrHwAAAP//AwBQSwMEFAAGAAgAAAAhACITcHbjAAAADQEAAA8A&#10;AABkcnMvZG93bnJldi54bWxMj81OwzAQhO9IvIO1SFwQddKUkKTZVAgEghsUBFc33iYR/gm2m4a3&#10;x5zgMtJqtDPz1ZtZKzaR84M1COkiAUamtXIwHcLb6/1lAcwHYaRQ1hDCN3nYNKcntaikPZoXmrah&#10;YzHE+Eog9CGMFee+7UkLv7AjmejtrdMixNN1XDpxjOFa8WWS5FyLwcSGXox021P7uT1ohGL1OH34&#10;p+z5vc33qgwX19PDl0M8P5vv1lFu1sACzeHvA34Z4n5o4rCdPRjpmUKINAGhTJfAoltkaQZsh7DK&#10;yytgvKn5f4rmBwAA//8DAFBLAQItABQABgAIAAAAIQBaIpOj/wAAAOUBAAATAAAAAAAAAAAAAAAA&#10;AAAAAABbQ29udGVudF9UeXBlc10ueG1sUEsBAi0AFAAGAAgAAAAhAKdKzzjXAAAAlgEAAAsAAAAA&#10;AAAAAAAAAAAAMAEAAF9yZWxzLy5yZWxzUEsBAi0AFAAGAAgAAAAhAOO65r01AgAAaQQAAA4AAAAA&#10;AAAAAAAAAAAAMAIAAGRycy9lMm9Eb2MueG1sUEsBAi0AFAAGAAgAAAAhACITcHbjAAAADQEAAA8A&#10;AAAAAAAAAAAAAAAAkQQAAGRycy9kb3ducmV2LnhtbFBLBQYAAAAABAAEAPMAAAChBQAAAABBQUFB&#10;QUFBQUFBQUFBa1FRQUFHUk==&#10;">
            <v:textbox style="mso-next-textbox:#Text Box 94">
              <w:txbxContent>
                <w:p w:rsidR="004A3A4B" w:rsidRPr="00FA6F56" w:rsidRDefault="004A3A4B" w:rsidP="0074748B">
                  <w:pPr>
                    <w:shd w:val="clear" w:color="auto" w:fill="FFFFFF"/>
                    <w:spacing w:after="100" w:afterAutospacing="1" w:line="240" w:lineRule="auto"/>
                    <w:jc w:val="both"/>
                    <w:rPr>
                      <w:rFonts w:eastAsia="Times New Roman" w:cs="Arial"/>
                      <w:sz w:val="20"/>
                      <w:szCs w:val="20"/>
                    </w:rPr>
                  </w:pPr>
                  <w:r w:rsidRPr="00FA6F56">
                    <w:rPr>
                      <w:rFonts w:eastAsia="Times New Roman" w:cs="Arial"/>
                      <w:sz w:val="20"/>
                      <w:szCs w:val="20"/>
                    </w:rPr>
                    <w:t>Ο εθνικός μας ποιητής Διονύσιος Σολωμός γεννήθηκε στις </w:t>
                  </w:r>
                  <w:hyperlink r:id="rId12" w:history="1">
                    <w:r w:rsidRPr="00FA6F56">
                      <w:rPr>
                        <w:rFonts w:eastAsia="Times New Roman" w:cs="Arial"/>
                        <w:sz w:val="20"/>
                        <w:szCs w:val="20"/>
                      </w:rPr>
                      <w:t>8 Απριλίου</w:t>
                    </w:r>
                  </w:hyperlink>
                  <w:r w:rsidRPr="00FA6F56">
                    <w:rPr>
                      <w:rFonts w:eastAsia="Times New Roman" w:cs="Arial"/>
                      <w:sz w:val="20"/>
                      <w:szCs w:val="20"/>
                    </w:rPr>
                    <w:t> του 1798 στη Ζάκυνθο. Σε πολύ μ</w:t>
                  </w:r>
                  <w:r>
                    <w:rPr>
                      <w:rFonts w:eastAsia="Times New Roman" w:cs="Arial"/>
                      <w:sz w:val="20"/>
                      <w:szCs w:val="20"/>
                    </w:rPr>
                    <w:t>ικρή ηλικία έμεινε ορφανός. Τ</w:t>
                  </w:r>
                  <w:r w:rsidRPr="00FA6F56">
                    <w:rPr>
                      <w:rFonts w:eastAsia="Times New Roman" w:cs="Arial"/>
                      <w:sz w:val="20"/>
                      <w:szCs w:val="20"/>
                    </w:rPr>
                    <w:t>ο 1808 έφυγε για σπουδές στην Ιταλία, με τη συνοδεία του ιταλού δασκάλου του Ρώσση. Επτά χρόνια αργότερα πήρε το απολυτήριο από το Λύκειο της Κρεμόνας και γράφτηκε στο πανεπιστήμιο της Πάβιας. Παράλληλα με τις σπουδές στη νομική, για την οποία ενδιαφέρθηκε, άρχισε να γράφει στίχους στην ιταλική γλώσσα, ενώ ήρθε σε επαφή με διαπρεπείς φιλοσόφους</w:t>
                  </w:r>
                  <w:r>
                    <w:rPr>
                      <w:rFonts w:eastAsia="Times New Roman" w:cs="Arial"/>
                      <w:sz w:val="20"/>
                      <w:szCs w:val="20"/>
                    </w:rPr>
                    <w:t xml:space="preserve"> και άλλους</w:t>
                  </w:r>
                  <w:r w:rsidRPr="00FA6F56">
                    <w:rPr>
                      <w:rFonts w:eastAsia="Times New Roman" w:cs="Arial"/>
                      <w:sz w:val="20"/>
                      <w:szCs w:val="20"/>
                    </w:rPr>
                    <w:t xml:space="preserve"> εκπροσώπους της λογοτεχνικής κίνησης της εποχής. Το 1818 επέστρεψε στη Ζάκυνθο, όπου παρέμεινε για δέκα χρόνια. Εκεί άρχισε να γράφει τα πρώτα του αξιόλογα στιχουργήματα στα ελληνικά. Το πρώτο ελληνικό ποίημά του και πλέον γνωστό είναι ο </w:t>
                  </w:r>
                  <w:r>
                    <w:rPr>
                      <w:rFonts w:eastAsia="Times New Roman" w:cs="Arial"/>
                      <w:sz w:val="20"/>
                      <w:szCs w:val="20"/>
                    </w:rPr>
                    <w:t>«</w:t>
                  </w:r>
                  <w:hyperlink r:id="rId13" w:history="1">
                    <w:r w:rsidRPr="00FA6F56">
                      <w:rPr>
                        <w:rFonts w:eastAsia="Times New Roman" w:cs="Arial"/>
                        <w:iCs/>
                        <w:sz w:val="20"/>
                        <w:szCs w:val="20"/>
                      </w:rPr>
                      <w:t>Ύμνος εις την Ελευθερίαν</w:t>
                    </w:r>
                  </w:hyperlink>
                  <w:r>
                    <w:t>»</w:t>
                  </w:r>
                  <w:r w:rsidRPr="00FA6F56">
                    <w:rPr>
                      <w:rFonts w:eastAsia="Times New Roman" w:cs="Arial"/>
                      <w:sz w:val="20"/>
                      <w:szCs w:val="20"/>
                    </w:rPr>
                    <w:t>, απόσπασμα του οποίου καθιερώθηκε ως Εθνικός μας Ύμνος. Πέθανε στις </w:t>
                  </w:r>
                  <w:hyperlink r:id="rId14" w:history="1">
                    <w:r w:rsidRPr="00FA6F56">
                      <w:rPr>
                        <w:rFonts w:eastAsia="Times New Roman" w:cs="Arial"/>
                        <w:sz w:val="20"/>
                        <w:szCs w:val="20"/>
                      </w:rPr>
                      <w:t>9 Φεβρουαρίου</w:t>
                    </w:r>
                  </w:hyperlink>
                  <w:r w:rsidRPr="00FA6F56">
                    <w:rPr>
                      <w:rFonts w:eastAsia="Times New Roman" w:cs="Arial"/>
                      <w:sz w:val="20"/>
                      <w:szCs w:val="20"/>
                    </w:rPr>
                    <w:t> του 1857 στην Κέρκυρα. Τα οστά του μεταφέρθηκαν το 1865 στη Ζάκυνθο και τοποθετήθηκαν αρχικώς σ' ένα μικρό μαυσωλείο στον τάφο του Κάλβου.</w:t>
                  </w:r>
                </w:p>
                <w:p w:rsidR="004A3A4B" w:rsidRPr="00FA6F56" w:rsidRDefault="004A3A4B" w:rsidP="00ED0ED4"/>
              </w:txbxContent>
            </v:textbox>
            <w10:wrap type="square" anchorx="margin" anchory="margin"/>
          </v:shape>
        </w:pict>
      </w:r>
      <w:r>
        <w:rPr>
          <w:noProof/>
          <w:lang w:eastAsia="el-GR"/>
        </w:rPr>
        <w:pict>
          <v:shape id="Text Box 93" o:spid="_x0000_s1046" type="#_x0000_t202" style="position:absolute;margin-left:0;margin-top:0;width:415.25pt;height:42.25pt;z-index:251728896;visibility:visible;mso-position-horizontal:left;mso-position-horizontal-relative:margin;mso-position-vertical:top;mso-position-vertic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xfdO40AgAAaAQAAA4AAABkcnMvZTJvRG9jLnhtbKxU227bMAx9H7B/EPS+2Lk4aYw4RZcu&#10;w4DuArT7AFmWbWGyqElK7O7rS8lpk23oy7AXQTSpw8ND0pvroVPkKKyToAs6naSUCM2hkrop6PeH&#10;/bsrSpxnumIKtCjoo3D0evv2zaY3uZhBC6oSliCIdnlvCtp6b/IkcbwVHXMTMEKjswbbMY+mbZLK&#10;sh7RO5XM0nSZ9GArY4EL5/Dr7eik24hf14L7r3XthCeqoMjNx9PGs4xnst2wvLHMtJKfeLB/oNEx&#10;qTHrC9Qt84wcrPwLqpPcgoPaTzh0CdS15CIWgeVM0z/KuW+ZEbEYVMeZF53c/4PlX47fLJFVQVdZ&#10;RolmHXbpQQyevIeBrOeUoEK9cTkG3hsM9QM6sNWxWmfugP9wRMOuZboRN9ZC3wpWIcNpfJpcvB2B&#10;XEAp+89QYSZ28BCRhtp2QT9UhCA89urx3J9Ah+PXbLaaL1dIk6Mzmy+zcEd+Ccuf3xvr/EcBHQmX&#10;glqcgIjPjnfOn2KfY0I+B0pWe6lUNGxT7pQlR4bjst/v0hR5jPi/xSlN+oKus1k2qvAqBgK8htFJ&#10;j5OvZFfQq3MUy4N6H3QV0rLcM6lOBtaoNJYa9AwSjmL6oRxi92Yj0+AtoXpEiS2M047biZcW7C9K&#10;ehz0grqfB2YFJeqTxj6tp4tFWI1oLLJVQLKXnvLSwzRHqIJ6Ssbrzo/rdDBWNi1mGidDww22tpaj&#10;5mdapwpwmmPbTpsX1uXSjlHnH8T2CQAA//8DAFBLAwQUAAYACAAAACEA8ign5NwAAAAKAQAADwAA&#10;AGRycy9kb3ducmV2LnhtbExPTUvDQBC9C/6HZQRvdqNWrWk2xQ8EQRSsAa+T7JgEs7Nxd9um/97R&#10;i17ezPCY91GsJjeoLYXYezZwOstAETfe9twaqN4eThagYkK2OHgmA3uKsCoPDwrMrd/xK23XqVUi&#10;wjFHA11KY651bDpyGGd+JBbuwweHSc7QahtwJ+Ju0GdZdqkd9iwOHY5011Hzud44A756r+ru6drH&#10;r2d+HHF+9XK7D8YcH033S4GbJahEU/r7gJ8Okh9KCVb7DduoBgPSJv2icIvz7AJULctcpi4L/b9C&#10;+Q0AAP//AwBQSwECLQAUAAYACAAAACEAWiKTo/8AAADlAQAAEwAAAAAAAAAAAAAAAAAAAAAAW0Nv&#10;bnRlbnRfVHlwZXNdLnhtbFBLAQItABQABgAIAAAAIQCnSs841wAAAJYBAAALAAAAAAAAAAAAAAAA&#10;ADABAABfcmVscy8ucmVsc1BLAQItABQABgAIAAAAIQAcX3TuNAIAAGgEAAAOAAAAAAAAAAAAAAAA&#10;ADACAABkcnMvZTJvRG9jLnhtbFBLAQItABQABgAIAAAAIQDyKCfk3AAAAAoBAAAPAAAAAAAAAAAA&#10;AAAAAJAEAABkcnMvZG93bnJldi54bWxQSwUGAAAAAAQABADzAAAAmQUAAAAAQUFBQQ0NCkFBQUFB&#10;SkFFQUFCa2N=&#10;" fillcolor="white [3212]">
            <v:textbox style="mso-next-textbox:#Text Box 93">
              <w:txbxContent>
                <w:p w:rsidR="004A3A4B" w:rsidRPr="00DF4EC2" w:rsidRDefault="004A3A4B" w:rsidP="00ED0ED4">
                  <w:pPr>
                    <w:jc w:val="center"/>
                    <w:rPr>
                      <w:sz w:val="48"/>
                      <w:szCs w:val="48"/>
                    </w:rPr>
                  </w:pPr>
                  <w:r w:rsidRPr="00DF4EC2">
                    <w:rPr>
                      <w:sz w:val="48"/>
                      <w:szCs w:val="48"/>
                    </w:rPr>
                    <w:t>Διονύσιος Σολωμός</w:t>
                  </w:r>
                </w:p>
              </w:txbxContent>
            </v:textbox>
            <w10:wrap type="square" anchorx="margin" anchory="margin"/>
          </v:shape>
        </w:pict>
      </w:r>
    </w:p>
    <w:p w:rsidR="006620F6" w:rsidRPr="002874AC" w:rsidRDefault="004E3AAC">
      <w:r>
        <w:rPr>
          <w:noProof/>
          <w:lang w:eastAsia="el-GR"/>
        </w:rPr>
        <w:pict>
          <v:shape id="Text Box 96" o:spid="_x0000_s1047" type="#_x0000_t202" style="position:absolute;margin-left:0;margin-top:20.35pt;width:415.65pt;height:117.15pt;z-index:251731968;visibility:visible;mso-width-relative:margin;mso-height-relative:margin">
            <v:textbox style="mso-next-textbox:#Text Box 96">
              <w:txbxContent>
                <w:p w:rsidR="004A3A4B" w:rsidRPr="00ED0ED4" w:rsidRDefault="004A3A4B" w:rsidP="00350B7A">
                  <w:pPr>
                    <w:pStyle w:val="Web"/>
                    <w:shd w:val="clear" w:color="auto" w:fill="FFFFFF"/>
                    <w:spacing w:before="0" w:beforeAutospacing="0"/>
                    <w:jc w:val="both"/>
                    <w:rPr>
                      <w:rFonts w:ascii="Comic Sans MS" w:hAnsi="Comic Sans MS" w:cs="Arial"/>
                      <w:sz w:val="20"/>
                      <w:szCs w:val="20"/>
                    </w:rPr>
                  </w:pPr>
                  <w:r w:rsidRPr="00ED0ED4">
                    <w:rPr>
                      <w:rFonts w:ascii="Comic Sans MS" w:hAnsi="Comic Sans MS" w:cs="Arial"/>
                      <w:sz w:val="20"/>
                      <w:szCs w:val="20"/>
                    </w:rPr>
                    <w:t xml:space="preserve">Ο Νίκος Καζαντζάκης ήταν θεατρικός, μυθιστοριογράφος, ποιητής, συγγραφέας, δημοσιογράφος, φιλόσοφος και πολιτικός. Ένα από τα μεγάλα κεφάλαια της νεοελληνικής λογοτεχνίας, με τεράστιο σε όγκο, αλλά και σε ευρύτητα έργο. Κέρδισε παγκόσμια φήμη μεταθανάτια από τη μεταφορά στη μεγάλη οθόνη τού μυθιστορήματός του </w:t>
                  </w:r>
                  <w:r w:rsidRPr="00327BA4">
                    <w:rPr>
                      <w:rFonts w:ascii="Comic Sans MS" w:hAnsi="Comic Sans MS" w:cs="Arial"/>
                      <w:b/>
                      <w:sz w:val="20"/>
                      <w:szCs w:val="20"/>
                    </w:rPr>
                    <w:t>«Ο βίος και η πολιτεία του Αλέξη Ζορμπά»</w:t>
                  </w:r>
                  <w:r>
                    <w:rPr>
                      <w:rFonts w:ascii="Comic Sans MS" w:hAnsi="Comic Sans MS" w:cs="Arial"/>
                      <w:sz w:val="20"/>
                      <w:szCs w:val="20"/>
                    </w:rPr>
                    <w:t xml:space="preserve"> από το</w:t>
                  </w:r>
                  <w:r w:rsidRPr="00ED0ED4">
                    <w:rPr>
                      <w:rFonts w:ascii="Comic Sans MS" w:hAnsi="Comic Sans MS" w:cs="Arial"/>
                      <w:sz w:val="20"/>
                      <w:szCs w:val="20"/>
                    </w:rPr>
                    <w:t> </w:t>
                  </w:r>
                  <w:hyperlink r:id="rId15" w:history="1">
                    <w:r w:rsidRPr="00ED0ED4">
                      <w:rPr>
                        <w:rStyle w:val="-"/>
                        <w:rFonts w:ascii="Comic Sans MS" w:hAnsi="Comic Sans MS" w:cs="Arial"/>
                        <w:color w:val="auto"/>
                        <w:sz w:val="20"/>
                        <w:szCs w:val="20"/>
                        <w:u w:val="none"/>
                      </w:rPr>
                      <w:t>Μιχάλη Κακογιάννη</w:t>
                    </w:r>
                  </w:hyperlink>
                  <w:r w:rsidRPr="00ED0ED4">
                    <w:rPr>
                      <w:rFonts w:ascii="Comic Sans MS" w:hAnsi="Comic Sans MS" w:cs="Arial"/>
                      <w:sz w:val="20"/>
                      <w:szCs w:val="20"/>
                    </w:rPr>
                    <w:t xml:space="preserve"> το 1964. Ο Νίκος Καζαντζάκης είναι ο πιο μεταφρασμένος σύγχρονος έλληνας συγγραφέας. </w:t>
                  </w:r>
                  <w:r w:rsidRPr="00ED0ED4">
                    <w:rPr>
                      <w:rFonts w:ascii="Comic Sans MS" w:hAnsi="Comic Sans MS" w:cs="Arial"/>
                      <w:sz w:val="20"/>
                      <w:szCs w:val="20"/>
                      <w:shd w:val="clear" w:color="auto" w:fill="FFFFFF"/>
                    </w:rPr>
                    <w:t>Πέθανε στις 26 Οκτωβρίου 1957 σε ηλικία 74 ετών</w:t>
                  </w:r>
                  <w:r>
                    <w:rPr>
                      <w:rFonts w:ascii="Comic Sans MS" w:hAnsi="Comic Sans MS" w:cs="Arial"/>
                      <w:sz w:val="20"/>
                      <w:szCs w:val="20"/>
                      <w:shd w:val="clear" w:color="auto" w:fill="FFFFFF"/>
                    </w:rPr>
                    <w:t>,</w:t>
                  </w:r>
                  <w:r w:rsidRPr="00ED0ED4">
                    <w:rPr>
                      <w:rFonts w:ascii="Comic Sans MS" w:hAnsi="Comic Sans MS" w:cs="Arial"/>
                      <w:sz w:val="20"/>
                      <w:szCs w:val="20"/>
                      <w:shd w:val="clear" w:color="auto" w:fill="FFFFFF"/>
                    </w:rPr>
                    <w:t xml:space="preserve"> ύστερα από βαριά μορφή ασιατικής γρίπης. Στον τάφο του χαράχτηκε η επιγραφή: </w:t>
                  </w:r>
                  <w:r>
                    <w:rPr>
                      <w:rFonts w:ascii="Comic Sans MS" w:hAnsi="Comic Sans MS" w:cs="Arial"/>
                      <w:sz w:val="20"/>
                      <w:szCs w:val="20"/>
                      <w:shd w:val="clear" w:color="auto" w:fill="FFFFFF"/>
                    </w:rPr>
                    <w:t>«</w:t>
                  </w:r>
                  <w:r w:rsidRPr="00327BA4">
                    <w:rPr>
                      <w:rFonts w:ascii="Comic Sans MS" w:hAnsi="Comic Sans MS" w:cs="Arial"/>
                      <w:b/>
                      <w:sz w:val="20"/>
                      <w:szCs w:val="20"/>
                      <w:shd w:val="clear" w:color="auto" w:fill="FFFFFF"/>
                    </w:rPr>
                    <w:t xml:space="preserve">Δεν ελπίζω τίποτα, δε φοβάμαι τίποτα, είμαι </w:t>
                  </w:r>
                  <w:r w:rsidRPr="00327BA4">
                    <w:rPr>
                      <w:rFonts w:ascii="Comic Sans MS" w:hAnsi="Comic Sans MS"/>
                      <w:b/>
                      <w:sz w:val="20"/>
                      <w:szCs w:val="20"/>
                    </w:rPr>
                    <w:t>λεύτερος</w:t>
                  </w:r>
                  <w:r>
                    <w:rPr>
                      <w:rFonts w:ascii="Comic Sans MS" w:hAnsi="Comic Sans MS"/>
                      <w:b/>
                      <w:sz w:val="20"/>
                      <w:szCs w:val="20"/>
                    </w:rPr>
                    <w:t>»</w:t>
                  </w:r>
                  <w:r w:rsidRPr="00327BA4">
                    <w:rPr>
                      <w:rFonts w:ascii="Comic Sans MS" w:hAnsi="Comic Sans MS"/>
                      <w:b/>
                      <w:sz w:val="20"/>
                      <w:szCs w:val="20"/>
                    </w:rPr>
                    <w:t>.</w:t>
                  </w:r>
                </w:p>
                <w:p w:rsidR="004A3A4B" w:rsidRPr="00ED0ED4" w:rsidRDefault="004A3A4B" w:rsidP="00ED0ED4"/>
              </w:txbxContent>
            </v:textbox>
          </v:shape>
        </w:pict>
      </w:r>
    </w:p>
    <w:p w:rsidR="006620F6" w:rsidRPr="002874AC" w:rsidRDefault="006620F6"/>
    <w:p w:rsidR="006620F6" w:rsidRPr="002874AC" w:rsidRDefault="006620F6"/>
    <w:p w:rsidR="006620F6" w:rsidRPr="002874AC" w:rsidRDefault="006620F6"/>
    <w:p w:rsidR="006620F6" w:rsidRPr="002874AC" w:rsidRDefault="004E3AAC">
      <w:r>
        <w:rPr>
          <w:noProof/>
          <w:lang w:eastAsia="el-GR"/>
        </w:rPr>
        <w:pict>
          <v:shape id="Text Box 98" o:spid="_x0000_s1048" type="#_x0000_t202" style="position:absolute;margin-left:-.5pt;margin-top:76.9pt;width:416.5pt;height:230.25pt;z-index:251734016;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LHRYs0AgAAaQQAAA4AAABkcnMvZTJvRG9jLnhtbKxU227bMAx9H7B/EPS+ODHitTbqFF27&#10;DAO6C9DuAxhZjoXJoiYpsbuvHyUnTXZ7GeYHQTTpw8ND0lfXY6/ZXjqv0NR8MZtzJo3ARpltzb88&#10;rl9dcuYDmAY0GlnzJ+n59erli6vBVjLHDnUjHSMQ46vB1rwLwVZZ5kUne/AztNKQs0XXQyDTbbPG&#10;wUDovc7y+fx1NqBrrEMhvae3d5OTrxJ+20oRPrWtl4HpmhO3kE6Xzk06s9UVVFsHtlPiwAP+gUYP&#10;ylDWZ6g7CMB2Tv0G1Svh0GMbZgL7DNtWCZmKoHIW81/KeejAylQMqePts07+/8GKj/vPjqmm5hfL&#10;kjMDPXXpUY6BvcGRldQ+UmiwvqLAB0uhYSQHtTpV6+09iq+eGbztwGzljXM4dBIaYrhIn2Zn305A&#10;PqJshg/YUCbYBUxIY+v6qB8pwgieevV06k+kI+htkV+WRUE+Qc68zJeLi2LKAtURwDof3knsWbzU&#10;3NEIpASwv/chFpNBdYyJCT1q1ayV1slw282tdmwPNC/r9Bzxf4rThg01L4u8mGT4K8Y8PX/E6FWg&#10;0deqr/nlKQqqKN9b00SqUAVQ+mAQb22IfhQ0ajipGcbNmNqX5ylL9G6weSKNHU7jTutJlw7dd84G&#10;mvSa+287cJIz/d5Qo8rFchl3IxnL4iInw517NuceMIKgah44m663YdqnnXVq21GmaTQM3lBvWzVp&#10;fqJ1qIDGObXisHpxX87tFHX6Q6x+AAAA//8DAFBLAwQUAAYACAAAACEAAweV2OUAAAAQAQAADwAA&#10;AGRycy9kb3ducmV2LnhtbEyPT0/DMAzF70h8h8hIXNCWdh1d6ZpOCASCG2wIrlnjtRX5U5KsK98e&#10;c4KLJT/bz+9XbSaj2Yg+9M4KSOcJMLSNU71tBbztHmYFsBClVVI7iwK+McCmPj+rZKncyb7iuI0t&#10;IxMbSimgi3EoOQ9Nh0aGuRvQ0uzgvJGRWt9y5eWJzI3miyTJuZG9pQ+dHPCuw+ZzezQCiuXT+BGe&#10;s5f3Jj/om3i1Gh+/vBCXF9P9msrtGljEKf5dwC8D5Yeagu3d0arAtIBZSjyR9OuMOGihyBak7AXk&#10;6TIDxuuK/wepfwAAAP//AwBQSwECLQAUAAYACAAAACEAWiKTo/8AAADlAQAAEwAAAAAAAAAAAAAA&#10;AAAAAAAAW0NvbnRlbnRfVHlwZXNdLnhtbFBLAQItABQABgAIAAAAIQCnSs841wAAAJYBAAALAAAA&#10;AAAAAAAAAAAAADABAABfcmVscy8ucmVsc1BLAQItABQABgAIAAAAIQAix0WLNAIAAGkEAAAOAAAA&#10;AAAAAAAAAAAAADACAABkcnMvZTJvRG9jLnhtbFBLAQItABQABgAIAAAAIQADB5XY5QAAABABAAAP&#10;AAAAAAAAAAAAAAAAAJAEAABkcnMvZG93bnJldi54bWxQSwUGAAAAAAQABADzAAAAogUAAAAAQUFB&#10;QUFBQUFBQUFBSkFFQUFCa2N=&#10;">
            <v:textbox style="mso-next-textbox:#Text Box 98">
              <w:txbxContent>
                <w:p w:rsidR="004A3A4B" w:rsidRPr="00ED0ED4" w:rsidRDefault="004A3A4B" w:rsidP="0074748B">
                  <w:pPr>
                    <w:shd w:val="clear" w:color="auto" w:fill="FFFFFF"/>
                    <w:spacing w:before="120" w:after="120" w:line="240" w:lineRule="auto"/>
                    <w:jc w:val="both"/>
                    <w:rPr>
                      <w:rFonts w:cs="Arial"/>
                      <w:sz w:val="20"/>
                      <w:szCs w:val="20"/>
                    </w:rPr>
                  </w:pPr>
                  <w:r w:rsidRPr="00ED0ED4">
                    <w:rPr>
                      <w:rFonts w:eastAsia="Times New Roman" w:cs="Arial"/>
                      <w:bCs/>
                      <w:sz w:val="20"/>
                      <w:szCs w:val="20"/>
                    </w:rPr>
                    <w:t>Άλκη</w:t>
                  </w:r>
                  <w:r w:rsidRPr="00475E8B">
                    <w:rPr>
                      <w:rFonts w:eastAsia="Times New Roman" w:cs="Arial"/>
                      <w:bCs/>
                      <w:sz w:val="20"/>
                      <w:szCs w:val="20"/>
                    </w:rPr>
                    <w:t xml:space="preserve"> </w:t>
                  </w:r>
                  <w:r w:rsidRPr="00ED0ED4">
                    <w:rPr>
                      <w:rFonts w:eastAsia="Times New Roman" w:cs="Arial"/>
                      <w:bCs/>
                      <w:sz w:val="20"/>
                      <w:szCs w:val="20"/>
                    </w:rPr>
                    <w:t>Ζέη</w:t>
                  </w:r>
                  <w:r w:rsidRPr="00475E8B">
                    <w:rPr>
                      <w:rFonts w:eastAsia="Times New Roman" w:cs="Arial"/>
                      <w:bCs/>
                      <w:sz w:val="20"/>
                      <w:szCs w:val="20"/>
                    </w:rPr>
                    <w:t xml:space="preserve"> </w:t>
                  </w:r>
                  <w:r w:rsidRPr="00ED0ED4">
                    <w:rPr>
                      <w:rFonts w:eastAsia="Times New Roman" w:cs="Arial"/>
                      <w:sz w:val="20"/>
                      <w:szCs w:val="20"/>
                    </w:rPr>
                    <w:t>είναι Ελληνίδα συγγραφέας.</w:t>
                  </w:r>
                  <w:r w:rsidRPr="00ED0ED4">
                    <w:rPr>
                      <w:rFonts w:cs="Arial"/>
                      <w:sz w:val="20"/>
                      <w:szCs w:val="20"/>
                    </w:rPr>
                    <w:t xml:space="preserve"> Γεννήθηκε στην Αθήνα το 1925. Ο πατέρας της ήταν από την </w:t>
                  </w:r>
                  <w:hyperlink r:id="rId16" w:tooltip="Άνδρος" w:history="1">
                    <w:r w:rsidRPr="00ED0ED4">
                      <w:rPr>
                        <w:rStyle w:val="-"/>
                        <w:rFonts w:cs="Arial"/>
                        <w:color w:val="auto"/>
                        <w:sz w:val="20"/>
                        <w:szCs w:val="20"/>
                        <w:u w:val="none"/>
                      </w:rPr>
                      <w:t>Άνδρο</w:t>
                    </w:r>
                  </w:hyperlink>
                  <w:r w:rsidRPr="00ED0ED4">
                    <w:rPr>
                      <w:rFonts w:cs="Arial"/>
                      <w:sz w:val="20"/>
                      <w:szCs w:val="20"/>
                    </w:rPr>
                    <w:t> και η μητέρα της ήταν από τη Σάμο. Η Άλκη</w:t>
                  </w:r>
                  <w:r w:rsidRPr="00475E8B">
                    <w:rPr>
                      <w:rFonts w:cs="Arial"/>
                      <w:sz w:val="20"/>
                      <w:szCs w:val="20"/>
                    </w:rPr>
                    <w:t xml:space="preserve"> </w:t>
                  </w:r>
                  <w:r w:rsidRPr="00ED0ED4">
                    <w:rPr>
                      <w:rFonts w:cs="Arial"/>
                      <w:sz w:val="20"/>
                      <w:szCs w:val="20"/>
                    </w:rPr>
                    <w:t>Ζέη έζησε ως παιδί στη Σάμο, μαζί με τη μεγαλύτερή της αδελφή. Επιστρέφοντας στην Αθήνα φοίτησε στην Ιόνιο Σχολή, όπου γνώρισε τη φίλη της και μετέπειτα συγγραφέα </w:t>
                  </w:r>
                  <w:hyperlink r:id="rId17" w:tooltip="Ζωρζ Σαρή" w:history="1">
                    <w:r w:rsidRPr="00ED0ED4">
                      <w:rPr>
                        <w:rStyle w:val="-"/>
                        <w:rFonts w:cs="Arial"/>
                        <w:color w:val="auto"/>
                        <w:sz w:val="20"/>
                        <w:szCs w:val="20"/>
                        <w:u w:val="none"/>
                      </w:rPr>
                      <w:t>Ζωρζ Σαρή</w:t>
                    </w:r>
                  </w:hyperlink>
                  <w:r w:rsidRPr="00ED0ED4">
                    <w:rPr>
                      <w:rFonts w:cs="Arial"/>
                      <w:sz w:val="20"/>
                      <w:szCs w:val="20"/>
                    </w:rPr>
                    <w:t>, αλλά τα τελευταία τρία χρόνια πήγε στην Σχολή Αηδονοπούλου. Εκείνη την περίοδο ο θείος της παντρεύτηκε τη γνωστή συγγραφέα </w:t>
                  </w:r>
                  <w:hyperlink r:id="rId18" w:tooltip="Διδώ Σωτηρίου" w:history="1">
                    <w:r w:rsidRPr="00ED0ED4">
                      <w:rPr>
                        <w:rStyle w:val="-"/>
                        <w:rFonts w:cs="Arial"/>
                        <w:color w:val="auto"/>
                        <w:sz w:val="20"/>
                        <w:szCs w:val="20"/>
                        <w:u w:val="none"/>
                      </w:rPr>
                      <w:t>Διδώ Σωτηρίου</w:t>
                    </w:r>
                  </w:hyperlink>
                  <w:r w:rsidRPr="00ED0ED4">
                    <w:rPr>
                      <w:rFonts w:cs="Arial"/>
                      <w:sz w:val="20"/>
                      <w:szCs w:val="20"/>
                    </w:rPr>
                    <w:t>, η οποία βοήθησε την Άλκη</w:t>
                  </w:r>
                  <w:r w:rsidRPr="00475E8B">
                    <w:rPr>
                      <w:rFonts w:cs="Arial"/>
                      <w:sz w:val="20"/>
                      <w:szCs w:val="20"/>
                    </w:rPr>
                    <w:t xml:space="preserve"> </w:t>
                  </w:r>
                  <w:r w:rsidRPr="00ED0ED4">
                    <w:rPr>
                      <w:rFonts w:cs="Arial"/>
                      <w:sz w:val="20"/>
                      <w:szCs w:val="20"/>
                    </w:rPr>
                    <w:t>Ζέη να ασχοληθεί με τη συγγραφή. Ενώ ήταν στη Σχολή Αηδονοπούλου συμμετείχε στον όμιλο κουκλοθέατρου της. Τότε ξεκίνησε να γράφει έργα για κουκλοθέατρο και ένας από τους χαρακτήρες που δημιούργησε, ο </w:t>
                  </w:r>
                  <w:r w:rsidRPr="00ED0ED4">
                    <w:rPr>
                      <w:rFonts w:cs="Arial"/>
                      <w:iCs/>
                      <w:sz w:val="20"/>
                      <w:szCs w:val="20"/>
                    </w:rPr>
                    <w:t>Κλούβιος</w:t>
                  </w:r>
                  <w:r w:rsidRPr="00ED0ED4">
                    <w:rPr>
                      <w:rFonts w:cs="Arial"/>
                      <w:sz w:val="20"/>
                      <w:szCs w:val="20"/>
                    </w:rPr>
                    <w:t>, έγινε μετέπειτα ένας από τους κυριότερους ήρωες του </w:t>
                  </w:r>
                  <w:hyperlink r:id="rId19" w:tooltip="Κουκλοθέατρο Αθηνών" w:history="1">
                    <w:r w:rsidRPr="00ED0ED4">
                      <w:rPr>
                        <w:rStyle w:val="-"/>
                        <w:rFonts w:cs="Arial"/>
                        <w:color w:val="auto"/>
                        <w:sz w:val="20"/>
                        <w:szCs w:val="20"/>
                        <w:u w:val="none"/>
                      </w:rPr>
                      <w:t>κουκλοθέατρου Αθηνών "Μπάρμπα Μυτούσης"</w:t>
                    </w:r>
                  </w:hyperlink>
                  <w:r w:rsidRPr="00ED0ED4">
                    <w:rPr>
                      <w:rFonts w:cs="Arial"/>
                      <w:sz w:val="20"/>
                      <w:szCs w:val="20"/>
                    </w:rPr>
                    <w:t>. Το </w:t>
                  </w:r>
                  <w:hyperlink r:id="rId20" w:tooltip="1971" w:history="1">
                    <w:r w:rsidRPr="00ED0ED4">
                      <w:rPr>
                        <w:rStyle w:val="-"/>
                        <w:rFonts w:cs="Arial"/>
                        <w:color w:val="auto"/>
                        <w:sz w:val="20"/>
                        <w:szCs w:val="20"/>
                        <w:u w:val="none"/>
                      </w:rPr>
                      <w:t>1971</w:t>
                    </w:r>
                  </w:hyperlink>
                  <w:r w:rsidRPr="00ED0ED4">
                    <w:rPr>
                      <w:rFonts w:cs="Arial"/>
                      <w:sz w:val="20"/>
                      <w:szCs w:val="20"/>
                    </w:rPr>
                    <w:t xml:space="preserve"> έγραψε τον </w:t>
                  </w:r>
                  <w:hyperlink r:id="rId21" w:tooltip="Ο μεγάλος περίπατος του Πέτρου (μυθιστόρημα)" w:history="1">
                    <w:r w:rsidRPr="00ED0ED4">
                      <w:rPr>
                        <w:rStyle w:val="-"/>
                        <w:rFonts w:cs="Arial"/>
                        <w:iCs/>
                        <w:color w:val="auto"/>
                        <w:sz w:val="20"/>
                        <w:szCs w:val="20"/>
                        <w:u w:val="none"/>
                      </w:rPr>
                      <w:t>Μεγάλο περίπατο του Πέτρου</w:t>
                    </w:r>
                  </w:hyperlink>
                  <w:r w:rsidRPr="00ED0ED4">
                    <w:rPr>
                      <w:rFonts w:cs="Arial"/>
                      <w:sz w:val="20"/>
                      <w:szCs w:val="20"/>
                    </w:rPr>
                    <w:t>, αυτή τη φορά με θέμα την </w:t>
                  </w:r>
                  <w:hyperlink r:id="rId22" w:tooltip="Κατοχή της Ελλάδας 1941-1944" w:history="1">
                    <w:r w:rsidRPr="00ED0ED4">
                      <w:rPr>
                        <w:rStyle w:val="-"/>
                        <w:rFonts w:cs="Arial"/>
                        <w:color w:val="auto"/>
                        <w:sz w:val="20"/>
                        <w:szCs w:val="20"/>
                        <w:u w:val="none"/>
                      </w:rPr>
                      <w:t>Κατοχή</w:t>
                    </w:r>
                  </w:hyperlink>
                  <w:r w:rsidRPr="00ED0ED4">
                    <w:rPr>
                      <w:rFonts w:cs="Arial"/>
                      <w:sz w:val="20"/>
                      <w:szCs w:val="20"/>
                    </w:rPr>
                    <w:t> και την απελευθέρωση.  Μαζί με την Ζωρζ Σαρή</w:t>
                  </w:r>
                  <w:hyperlink r:id="rId23" w:tooltip="Ζωρζ Σαρή" w:history="1"/>
                  <w:r w:rsidRPr="00ED0ED4">
                    <w:rPr>
                      <w:rFonts w:cs="Arial"/>
                      <w:sz w:val="20"/>
                      <w:szCs w:val="20"/>
                    </w:rPr>
                    <w:t xml:space="preserve"> καθιέρωσε ένα νέο στυλ στο νεανικό μυθιστόρημα. Το εφηβικό μυθιστόρημα «</w:t>
                  </w:r>
                  <w:r w:rsidRPr="00ED0ED4">
                    <w:rPr>
                      <w:rFonts w:cs="Arial"/>
                      <w:iCs/>
                      <w:sz w:val="20"/>
                      <w:szCs w:val="20"/>
                    </w:rPr>
                    <w:t>Η Κωνσταντίνα και οι αράχνες της»</w:t>
                  </w:r>
                  <w:r w:rsidRPr="00ED0ED4">
                    <w:rPr>
                      <w:rFonts w:cs="Arial"/>
                      <w:sz w:val="20"/>
                      <w:szCs w:val="20"/>
                    </w:rPr>
                    <w:t> κέρδισε το 2003 το βραβείο εφηβικού μυθιστορήματος του Κύκλου Ελληνικού Παιδικού Βιβλίου, ενώ το 2004 ήταν υποψήφια για το βραβείο Χανς Κρίστιαν Άντερσεν και το βραβείο Άστριντ</w:t>
                  </w:r>
                  <w:r w:rsidRPr="00475E8B">
                    <w:rPr>
                      <w:rFonts w:cs="Arial"/>
                      <w:sz w:val="20"/>
                      <w:szCs w:val="20"/>
                    </w:rPr>
                    <w:t xml:space="preserve"> </w:t>
                  </w:r>
                  <w:r w:rsidRPr="00ED0ED4">
                    <w:rPr>
                      <w:rFonts w:cs="Arial"/>
                      <w:sz w:val="20"/>
                      <w:szCs w:val="20"/>
                    </w:rPr>
                    <w:t xml:space="preserve">Λίντγκρεν λογοτεχνίας. </w:t>
                  </w:r>
                </w:p>
                <w:p w:rsidR="004A3A4B" w:rsidRPr="00ED0ED4" w:rsidRDefault="004A3A4B" w:rsidP="00ED0ED4"/>
              </w:txbxContent>
            </v:textbox>
          </v:shape>
        </w:pict>
      </w:r>
      <w:r>
        <w:rPr>
          <w:noProof/>
          <w:lang w:eastAsia="el-GR"/>
        </w:rPr>
        <w:pict>
          <v:shape id="Text Box 97" o:spid="_x0000_s1049" type="#_x0000_t202" style="position:absolute;margin-left:0;margin-top:31.35pt;width:416pt;height:40.5pt;z-index:251732992;visibility:visible;mso-width-relative:margin;mso-height-relative:margin" fillcolor="white [3212]">
            <v:textbox style="mso-next-textbox:#Text Box 97">
              <w:txbxContent>
                <w:p w:rsidR="004A3A4B" w:rsidRPr="00C57FF5" w:rsidRDefault="004A3A4B" w:rsidP="00ED0ED4">
                  <w:pPr>
                    <w:jc w:val="center"/>
                    <w:rPr>
                      <w:sz w:val="48"/>
                      <w:szCs w:val="48"/>
                    </w:rPr>
                  </w:pPr>
                  <w:r>
                    <w:rPr>
                      <w:sz w:val="48"/>
                      <w:szCs w:val="48"/>
                    </w:rPr>
                    <w:t>Άλκη Ζέη</w:t>
                  </w:r>
                </w:p>
              </w:txbxContent>
            </v:textbox>
          </v:shape>
        </w:pict>
      </w:r>
      <w:r w:rsidR="006620F6" w:rsidRPr="002874AC">
        <w:br w:type="page"/>
      </w:r>
    </w:p>
    <w:p w:rsidR="006620F6" w:rsidRPr="002874AC" w:rsidRDefault="004E3AAC">
      <w:r>
        <w:rPr>
          <w:noProof/>
          <w:lang w:eastAsia="el-GR"/>
        </w:rPr>
        <w:lastRenderedPageBreak/>
        <w:pict>
          <v:shape id="_x0000_s1050" type="#_x0000_t202" style="position:absolute;margin-left:.75pt;margin-top:56.25pt;width:412.6pt;height:133.8pt;z-index:251736064;visibility:visible;mso-width-relative:margin;mso-height-relative:margin">
            <v:textbox style="mso-next-textbox:#_x0000_s1050">
              <w:txbxContent>
                <w:p w:rsidR="004A3A4B" w:rsidRPr="005D646F" w:rsidRDefault="004A3A4B" w:rsidP="00ED0ED4">
                  <w:pPr>
                    <w:rPr>
                      <w:rFonts w:cs="Arial"/>
                      <w:sz w:val="20"/>
                      <w:szCs w:val="20"/>
                      <w:shd w:val="clear" w:color="auto" w:fill="FFFFFF"/>
                    </w:rPr>
                  </w:pPr>
                  <w:r w:rsidRPr="005D646F">
                    <w:rPr>
                      <w:rFonts w:cs="Arial"/>
                      <w:sz w:val="20"/>
                      <w:szCs w:val="20"/>
                    </w:rPr>
                    <w:t xml:space="preserve">Τα εγκαίνια έγιναν στις 25 Απριλίου. Εμπνευστής του έργου ήταν ο Φραγκίσκος Μοροζίνη.  Στο κάθε ημικύκλιο </w:t>
                  </w:r>
                  <w:r>
                    <w:rPr>
                      <w:rFonts w:cs="Arial"/>
                      <w:sz w:val="20"/>
                      <w:szCs w:val="20"/>
                    </w:rPr>
                    <w:t xml:space="preserve">της Κρήνης </w:t>
                  </w:r>
                  <w:r w:rsidRPr="005D646F">
                    <w:rPr>
                      <w:rFonts w:cs="Arial"/>
                      <w:sz w:val="20"/>
                      <w:szCs w:val="20"/>
                    </w:rPr>
                    <w:t>μπορούν να σταθούν πέντε</w:t>
                  </w:r>
                  <w:r>
                    <w:rPr>
                      <w:rFonts w:cs="Arial"/>
                      <w:sz w:val="20"/>
                      <w:szCs w:val="20"/>
                    </w:rPr>
                    <w:t xml:space="preserve"> άτομα</w:t>
                  </w:r>
                  <w:r w:rsidRPr="005D646F">
                    <w:rPr>
                      <w:rFonts w:cs="Arial"/>
                      <w:sz w:val="20"/>
                      <w:szCs w:val="20"/>
                    </w:rPr>
                    <w:t>, δηλαδή σ' όλη την κρήνη σαράντα άτομα συγχρόνως. Βρύσες δεν υπήρχαν. Τα θέματα των ανάγλυφων παραστάσεων είναι παρμένα από την ελληνική μυθολογία και κυρίως από το θαλασσινό κόσμο</w:t>
                  </w:r>
                  <w:r>
                    <w:rPr>
                      <w:rFonts w:cs="Arial"/>
                      <w:sz w:val="20"/>
                      <w:szCs w:val="20"/>
                    </w:rPr>
                    <w:t xml:space="preserve">. </w:t>
                  </w:r>
                  <w:r w:rsidRPr="005D646F">
                    <w:rPr>
                      <w:rFonts w:cs="Arial"/>
                      <w:sz w:val="20"/>
                      <w:szCs w:val="20"/>
                    </w:rPr>
                    <w:t>Το νερό έτρεχε από το στόμα τεσσάρων λεόντων, που στηρίζονταν σε βάθρο στο κέντρο της. Στο μετάλλιο που έκοψε ο Μοροζίνη, με την ευκαιρία των εγκαινίων, είχε τοποθετηθεί πάνω από την κρήνη άγαλμα του </w:t>
                  </w:r>
                  <w:hyperlink r:id="rId24" w:tooltip="Ποσειδώνας (μυθολογία)" w:history="1">
                    <w:r w:rsidRPr="005D646F">
                      <w:rPr>
                        <w:rStyle w:val="-"/>
                        <w:rFonts w:cs="Arial"/>
                        <w:color w:val="auto"/>
                        <w:sz w:val="20"/>
                        <w:szCs w:val="20"/>
                        <w:u w:val="none"/>
                      </w:rPr>
                      <w:t>Ποσειδώνα</w:t>
                    </w:r>
                  </w:hyperlink>
                  <w:r w:rsidRPr="005D646F">
                    <w:rPr>
                      <w:rFonts w:cs="Arial"/>
                      <w:sz w:val="20"/>
                      <w:szCs w:val="20"/>
                    </w:rPr>
                    <w:t>. Το άγαλμα αυτό δε σώζεται σήμερα. Το 1900 το μνημείο αποκαταστάθηκε στην αρχική του μορφή.</w:t>
                  </w:r>
                </w:p>
                <w:p w:rsidR="004A3A4B" w:rsidRPr="005D646F" w:rsidRDefault="004A3A4B" w:rsidP="00ED0ED4">
                  <w:pPr>
                    <w:rPr>
                      <w:sz w:val="20"/>
                      <w:szCs w:val="20"/>
                    </w:rPr>
                  </w:pPr>
                </w:p>
                <w:p w:rsidR="004A3A4B" w:rsidRPr="004B62D8" w:rsidRDefault="004A3A4B" w:rsidP="00ED0ED4">
                  <w:pPr>
                    <w:rPr>
                      <w:szCs w:val="24"/>
                      <w:shd w:val="clear" w:color="auto" w:fill="FFFFFF"/>
                    </w:rPr>
                  </w:pPr>
                </w:p>
              </w:txbxContent>
            </v:textbox>
          </v:shape>
        </w:pict>
      </w:r>
      <w:r>
        <w:rPr>
          <w:noProof/>
          <w:lang w:eastAsia="el-GR"/>
        </w:rPr>
        <w:pict>
          <v:shape id="_x0000_s1051" type="#_x0000_t202" style="position:absolute;margin-left:0;margin-top:0;width:412.6pt;height:50.45pt;z-index:251735040;visibility:visible;mso-position-horizontal:left;mso-position-horizontal-relative:margin;mso-position-vertical:top;mso-position-vertic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0eK2F5AgAAsQQAAA4AAABkcnMvZTJvRG9jLnhtbKxUS27bMBDdF+gdCO5ryYY/iRA5SJOm&#10;KJB+gLQHGFOURZQflaQtudsi9+gFiqKLLvpDbqBcqUPKTpx2V1QLgpwh37yZN6Oj41ZJsubWCaNz&#10;OhyklHDNTCH0MqdvXp8/OqDEedAFSKN5Tjfc0eP5wwdHTZ3xkamMLLglCKJd1tQ5rbyvsyRxrOIK&#10;3MDUXKOzNFaBx6NdJoWFBtGVTEZpOk0aY4vaGsadQ+tZ76TziF+WnPmXZem4JzKnyM3H1cZ1Eddk&#10;fgTZ0kJdCbblAf9AQ4HQGPUW6gw8kJUVf0EpwaxxpvQDZlRiylIwHpPAdIbpH+lcVlDzmAxWx9W3&#10;dXL/D5a9WL+yRBQ5nQ3HlGhQqFL3sfvRfek+33zovnXXpPvefcXNz+5T96u7vrkiI0qwbk3tMnx+&#10;WSOAbx+bFhsg1sDVF4a9dUSb0wr0kp9Ya5qKQ4G8h/Fpsve2B3IBZdE8NwXGh5U3EaktrQpVxToR&#10;hEcFN3eq8dYThtbJaJymI/QxdE7H6Ww46YNAtntfW+efcqNI2OTUYl9EfFhfOB9ySSDb3QnxnJGi&#10;OBdSxkNoRn4qLVkDthEwxrXvM5UrhYx7+zTFLwaGDO3Yd70dyW3tGCQ2dsCKIe+FkZo0OT2cjCZ9&#10;Ee9RsMvFLYGAt4e4f08Jj+Mkhcrpwd0tyELxn+giZAqZByG3B2QkNVIJcgQFei18u2hjSyCVndAL&#10;U2xQIWv6EcKRx01l7HtKGpyenLp3K7CcEvlMo8yHw/E4zFs8jCezII/d9yz2PaAZQuXUU9JvT32c&#10;0cBWmxPshlL0MgWiPZUtaxyLWMrtCIe52z/HW3d/mvlvAAAA//8DAFBLAwQUAAYACAAAACEAZY92&#10;1d8AAAALAQAADwAAAGRycy9kb3ducmV2LnhtbEyPzU7DMBCE70i8g7VI3KhNpJaSxqkQhQMHpP7A&#10;3Y2XOMJeh9htw9uzcCmXkVazOztftRyDF0ccUhdJw+1EgUBqou2o1fC2e76Zg0jZkDU+Emr4xgTL&#10;+vKiMqWNJ9rgcZtbwSGUSqPB5dyXUqbGYTBpEnsk9j7iEEzmcWilHcyJw4OXhVIzGUxH/MGZHh8d&#10;Np/bQ9Dw4u/e3W69cl+b9euTLaZ+NvRe6+urcbVgeViAyDjm8wX8MnB/qLnYPh7IJuE1ME3+U/bm&#10;xbQAseclpe5ByLqS/xnqHwAAAP//AwBQSwECLQAUAAYACAAAACEAWiKTo/8AAADlAQAAEwAAAAAA&#10;AAAAAAAAAAAAAAAAW0NvbnRlbnRfVHlwZXNdLnhtbFBLAQItABQABgAIAAAAIQCnSs841wAAAJYB&#10;AAALAAAAAAAAAAAAAAAAADABAABfcmVscy8ucmVsc1BLAQItABQABgAIAAAAIQBdHitheQIAALEE&#10;AAAOAAAAAAAAAAAAAAAAADACAABkcnMvZTJvRG9jLnhtbFBLAQItABQABgAIAAAAIQBlj3bV3wAA&#10;AAsBAAAPAAAAAAAAAAAAAAAAANUEAABkcnMvZG93bnJldi54bWxQSwUGAAAAAAQABADzAAAA4QUA&#10;AAAAUEFBQUFBQUFBQUFBQUFBQUFBTlVFQUF=&#10;" fillcolor="white [3212]">
            <v:textbox style="mso-next-textbox:#_x0000_s1051">
              <w:txbxContent>
                <w:p w:rsidR="004A3A4B" w:rsidRPr="00A30666" w:rsidRDefault="004A3A4B" w:rsidP="00ED0ED4">
                  <w:pPr>
                    <w:jc w:val="center"/>
                    <w:rPr>
                      <w:sz w:val="52"/>
                      <w:szCs w:val="52"/>
                    </w:rPr>
                  </w:pPr>
                  <w:r w:rsidRPr="00A30666">
                    <w:rPr>
                      <w:sz w:val="52"/>
                      <w:szCs w:val="52"/>
                    </w:rPr>
                    <w:t>Κρήνη Μοροζίνη</w:t>
                  </w:r>
                </w:p>
              </w:txbxContent>
            </v:textbox>
            <w10:wrap type="square" anchorx="margin" anchory="margin"/>
          </v:shape>
        </w:pict>
      </w:r>
    </w:p>
    <w:p w:rsidR="006620F6" w:rsidRPr="002874AC" w:rsidRDefault="006620F6"/>
    <w:p w:rsidR="006620F6" w:rsidRPr="002874AC" w:rsidRDefault="006620F6"/>
    <w:p w:rsidR="006620F6" w:rsidRPr="002874AC" w:rsidRDefault="004E3AAC">
      <w:r>
        <w:rPr>
          <w:noProof/>
          <w:lang w:eastAsia="el-GR"/>
        </w:rPr>
        <w:pict>
          <v:shape id="_x0000_s1058" type="#_x0000_t202" style="position:absolute;margin-left:.75pt;margin-top:118.25pt;width:412.75pt;height:100pt;z-index:251738112;visibility:visible;mso-width-relative:margin;mso-height-relative:margin">
            <v:textbox style="mso-next-textbox:#_x0000_s1058">
              <w:txbxContent>
                <w:p w:rsidR="004A3A4B" w:rsidRPr="00D90B51" w:rsidRDefault="004A3A4B" w:rsidP="00ED0ED4">
                  <w:pPr>
                    <w:rPr>
                      <w:sz w:val="20"/>
                      <w:szCs w:val="20"/>
                    </w:rPr>
                  </w:pPr>
                  <w:r w:rsidRPr="00D90B51">
                    <w:rPr>
                      <w:rFonts w:cs="Arial"/>
                      <w:sz w:val="20"/>
                      <w:szCs w:val="20"/>
                      <w:shd w:val="clear" w:color="auto" w:fill="FFFFFF"/>
                    </w:rPr>
                    <w:t>Το μινωικό ανάκτορο είναι ο κύριος επισκέψιμος χώρος της </w:t>
                  </w:r>
                  <w:r w:rsidRPr="00D90B51">
                    <w:rPr>
                      <w:rFonts w:cs="Arial"/>
                      <w:bCs/>
                      <w:sz w:val="20"/>
                      <w:szCs w:val="20"/>
                      <w:shd w:val="clear" w:color="auto" w:fill="FFFFFF"/>
                    </w:rPr>
                    <w:t>Κνωσού</w:t>
                  </w:r>
                  <w:r w:rsidRPr="00D90B51">
                    <w:rPr>
                      <w:rFonts w:cs="Arial"/>
                      <w:sz w:val="20"/>
                      <w:szCs w:val="20"/>
                      <w:shd w:val="clear" w:color="auto" w:fill="FFFFFF"/>
                    </w:rPr>
                    <w:t>, σημαντικής πόλης κατά την αρχαιότητα, με συνεχή ζωή από τα </w:t>
                  </w:r>
                  <w:hyperlink r:id="rId25" w:tooltip="Νεολιθική περίοδος" w:history="1">
                    <w:r w:rsidRPr="00D90B51">
                      <w:rPr>
                        <w:rStyle w:val="-"/>
                        <w:rFonts w:cs="Arial"/>
                        <w:color w:val="auto"/>
                        <w:sz w:val="20"/>
                        <w:szCs w:val="20"/>
                        <w:u w:val="none"/>
                        <w:shd w:val="clear" w:color="auto" w:fill="FFFFFF"/>
                      </w:rPr>
                      <w:t>νεολιθικά χρόνια</w:t>
                    </w:r>
                  </w:hyperlink>
                  <w:r w:rsidRPr="00D90B51">
                    <w:rPr>
                      <w:rFonts w:cs="Arial"/>
                      <w:sz w:val="20"/>
                      <w:szCs w:val="20"/>
                      <w:shd w:val="clear" w:color="auto" w:fill="FFFFFF"/>
                    </w:rPr>
                    <w:t> έως τον </w:t>
                  </w:r>
                  <w:hyperlink r:id="rId26" w:tooltip="5ος αιώνας" w:history="1">
                    <w:r w:rsidRPr="00D90B51">
                      <w:rPr>
                        <w:rStyle w:val="-"/>
                        <w:rFonts w:cs="Arial"/>
                        <w:color w:val="auto"/>
                        <w:sz w:val="20"/>
                        <w:szCs w:val="20"/>
                        <w:u w:val="none"/>
                        <w:shd w:val="clear" w:color="auto" w:fill="FFFFFF"/>
                      </w:rPr>
                      <w:t>5ο αιώνα.</w:t>
                    </w:r>
                  </w:hyperlink>
                  <w:r w:rsidRPr="00D90B51">
                    <w:rPr>
                      <w:rFonts w:cs="Arial"/>
                      <w:sz w:val="20"/>
                      <w:szCs w:val="20"/>
                      <w:shd w:val="clear" w:color="auto" w:fill="FFFFFF"/>
                    </w:rPr>
                    <w:t> Είναι χτισμένο στο λόφο της Κεφάλας, με εύκολη πρόσβαση στη θάλασσα αλλά και στο εσωτερικό της </w:t>
                  </w:r>
                  <w:hyperlink r:id="rId27" w:tooltip="Κρήτη" w:history="1">
                    <w:r w:rsidRPr="00D90B51">
                      <w:rPr>
                        <w:rStyle w:val="-"/>
                        <w:rFonts w:cs="Arial"/>
                        <w:color w:val="auto"/>
                        <w:sz w:val="20"/>
                        <w:szCs w:val="20"/>
                        <w:u w:val="none"/>
                        <w:shd w:val="clear" w:color="auto" w:fill="FFFFFF"/>
                      </w:rPr>
                      <w:t>Κρήτης</w:t>
                    </w:r>
                  </w:hyperlink>
                  <w:r w:rsidRPr="00D90B51">
                    <w:rPr>
                      <w:rFonts w:cs="Arial"/>
                      <w:sz w:val="20"/>
                      <w:szCs w:val="20"/>
                      <w:shd w:val="clear" w:color="auto" w:fill="FFFFFF"/>
                    </w:rPr>
                    <w:t>. Κατά την παράδοση, υπήρξε η έδρα του σοφού βασιλιά </w:t>
                  </w:r>
                  <w:hyperlink r:id="rId28" w:tooltip="Μίνωας" w:history="1">
                    <w:r w:rsidRPr="00D90B51">
                      <w:rPr>
                        <w:rStyle w:val="-"/>
                        <w:rFonts w:cs="Arial"/>
                        <w:color w:val="auto"/>
                        <w:sz w:val="20"/>
                        <w:szCs w:val="20"/>
                        <w:u w:val="none"/>
                        <w:shd w:val="clear" w:color="auto" w:fill="FFFFFF"/>
                      </w:rPr>
                      <w:t>Μίνωα</w:t>
                    </w:r>
                  </w:hyperlink>
                  <w:r w:rsidRPr="00D90B51">
                    <w:rPr>
                      <w:rFonts w:cs="Arial"/>
                      <w:sz w:val="20"/>
                      <w:szCs w:val="20"/>
                      <w:shd w:val="clear" w:color="auto" w:fill="FFFFFF"/>
                    </w:rPr>
                    <w:t>. Συναρπαστικοί μύθοι, του </w:t>
                  </w:r>
                  <w:hyperlink r:id="rId29" w:tooltip="Λαβύρινθος" w:history="1">
                    <w:r w:rsidRPr="00D90B51">
                      <w:rPr>
                        <w:rStyle w:val="-"/>
                        <w:rFonts w:cs="Arial"/>
                        <w:color w:val="auto"/>
                        <w:sz w:val="20"/>
                        <w:szCs w:val="20"/>
                        <w:u w:val="none"/>
                        <w:shd w:val="clear" w:color="auto" w:fill="FFFFFF"/>
                      </w:rPr>
                      <w:t>Λαβύρινθου</w:t>
                    </w:r>
                  </w:hyperlink>
                  <w:r w:rsidRPr="00D90B51">
                    <w:rPr>
                      <w:rFonts w:cs="Arial"/>
                      <w:sz w:val="20"/>
                      <w:szCs w:val="20"/>
                      <w:shd w:val="clear" w:color="auto" w:fill="FFFFFF"/>
                    </w:rPr>
                    <w:t> με το </w:t>
                  </w:r>
                  <w:hyperlink r:id="rId30" w:tooltip="Μινώταυρος" w:history="1">
                    <w:r w:rsidRPr="00D90B51">
                      <w:rPr>
                        <w:rStyle w:val="-"/>
                        <w:rFonts w:cs="Arial"/>
                        <w:color w:val="auto"/>
                        <w:sz w:val="20"/>
                        <w:szCs w:val="20"/>
                        <w:u w:val="none"/>
                        <w:shd w:val="clear" w:color="auto" w:fill="FFFFFF"/>
                      </w:rPr>
                      <w:t>Μινώταυρο</w:t>
                    </w:r>
                  </w:hyperlink>
                  <w:r w:rsidRPr="00D90B51">
                    <w:rPr>
                      <w:rFonts w:cs="Arial"/>
                      <w:sz w:val="20"/>
                      <w:szCs w:val="20"/>
                      <w:shd w:val="clear" w:color="auto" w:fill="FFFFFF"/>
                    </w:rPr>
                    <w:t> και του </w:t>
                  </w:r>
                  <w:hyperlink r:id="rId31" w:tooltip="Μύθος του Ίκαρου και του Δαίδαλου" w:history="1">
                    <w:r w:rsidRPr="00D90B51">
                      <w:rPr>
                        <w:rStyle w:val="-"/>
                        <w:rFonts w:cs="Arial"/>
                        <w:color w:val="auto"/>
                        <w:sz w:val="20"/>
                        <w:szCs w:val="20"/>
                        <w:u w:val="none"/>
                        <w:shd w:val="clear" w:color="auto" w:fill="FFFFFF"/>
                      </w:rPr>
                      <w:t>Δαίδαλου με τον Ίκαρο</w:t>
                    </w:r>
                  </w:hyperlink>
                  <w:r w:rsidRPr="00D90B51">
                    <w:rPr>
                      <w:rFonts w:cs="Arial"/>
                      <w:sz w:val="20"/>
                      <w:szCs w:val="20"/>
                      <w:shd w:val="clear" w:color="auto" w:fill="FFFFFF"/>
                    </w:rPr>
                    <w:t>, συνδέονται με το ανάκτορο της Κνωσού.</w:t>
                  </w:r>
                </w:p>
              </w:txbxContent>
            </v:textbox>
          </v:shape>
        </w:pict>
      </w:r>
      <w:r>
        <w:rPr>
          <w:noProof/>
          <w:lang w:eastAsia="el-GR"/>
        </w:rPr>
        <w:pict>
          <v:shape id="Text Box 108" o:spid="_x0000_s1052" type="#_x0000_t202" style="position:absolute;margin-left:1.5pt;margin-top:414.35pt;width:200.25pt;height:44.85pt;z-index:251743232;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hsMqI5AgAAaQQAAA4AAABkcnMvZTJvRG9jLnhtbKxU227bMAx9H7B/EPS+2PHipDHiFF26&#10;DgO6C9DuA2RZtoXJoiYpsbOvHyWnTXbBHob5QRBF6pA8h/LmeuwVOQjrJOiSzmcpJUJzqKVuS/rl&#10;8e7VFSXOM10zBVqU9Cgcvd6+fLEZTCEy6EDVwhIE0a4YTEk7702RJI53omduBkZodDZge+bRtG1S&#10;WzYgeq+SLE2XyQC2Nha4cA5Pbycn3Ub8phHcf2oaJzxRJcXafFxtXKu4JtsNK1rLTCf5qQ72D2X0&#10;TGrM+gx1yzwjeyt/g+olt+Cg8TMOfQJNI7mITWA78/SXdh46ZkRsBtlx5pkn9/9g+cfDZ0tkXdJV&#10;uqZEsx5VehSjJ29gJPMU9UOKBuMKjHwwGOtH9KDWsV1n7oF/dUTDrmO6FTfWwtAJVmOJ83g1ubg7&#10;AbmAUg0foMZUbO8hIo2N7QOBSAlBeBTreBYo1MPxNMsXr+ernBKOzny5zte4x/oSVjzdN9b5dwJ6&#10;EjYltTgCEZ8d7p0/xT7FhHwOlKzvpFLRsG21U5YcWJiXdJXusI4J/6c4pclQ0nWe5RMLf8FI8fsj&#10;Ri89jr6SfUmvQtAUxYrA3ltdh7Ss8Eyqk4E9Ko2tBj4DhROZfqzGKF+2jFmCt4L6iBRbmMYdnydu&#10;OrDfKRlw0kvqvu2ZFZSo9xp1Ws8XC0zuo7HIVxka9tJTXXqY5ghVUk/JtN356T3tjZVth5mmydBw&#10;g9I2cuL8XNapAxznKNvp6YX3cmnHqPMfYvsDAAD//wMAUEsDBBQABgAIAAAAIQDksb5M4wAAAA8B&#10;AAAPAAAAZHJzL2Rvd25yZXYueG1sTI/NTsMwEITvSLyDtUjcqJ3+hJDGqVKq3mlAnN14SaLG62C7&#10;beDpMSe4jLQa7cx8xWYyA7ug870lCclMAENqrO6plfD2un/IgPmgSKvBEkr4Qg+b8vamULm2Vzrg&#10;pQ4tiyHkcyWhC2HMOfdNh0b5mR2RovdhnVEhnq7l2qlrDDcDnwuRcqN6ig2dGvG5w+ZUn42Ebfje&#10;7lP3Xr9Mq2rXi9PwmVaJlPd3024dpVoDCziFvw/4ZYj7oYzDjvZM2rNBwiLiBAnZPHsEFv2lWKyA&#10;HSU8JdkSGC8L/p+j/AEAAP//AwBQSwECLQAUAAYACAAAACEAWiKTo/8AAADlAQAAEwAAAAAAAAAA&#10;AAAAAAAAAAAAW0NvbnRlbnRfVHlwZXNdLnhtbFBLAQItABQABgAIAAAAIQCnSs841wAAAJYBAAAL&#10;AAAAAAAAAAAAAAAAADABAABfcmVscy8ucmVsc1BLAQItABQABgAIAAAAIQDobDKiOQIAAGkEAAAO&#10;AAAAAAAAAAAAAAAAADACAABkcnMvZTJvRG9jLnhtbFBLAQItABQABgAIAAAAIQDksb5M4wAAAA8B&#10;AAAPAAAAAAAAAAAAAAAAAJUEAABkcnMvZG93bnJldi54bWxQSwUGAAAAAAQABADzAAAApQUAAAAA&#10;QUFBQUFBQUFBQUpVRUFBQmtjbk1=&#10;" fillcolor="white [3212]">
            <v:textbox style="mso-next-textbox:#Text Box 108">
              <w:txbxContent>
                <w:p w:rsidR="004A3A4B" w:rsidRPr="007924C9" w:rsidRDefault="004A3A4B" w:rsidP="00DA4B8B">
                  <w:pPr>
                    <w:jc w:val="center"/>
                    <w:rPr>
                      <w:sz w:val="52"/>
                      <w:szCs w:val="52"/>
                    </w:rPr>
                  </w:pPr>
                  <w:r w:rsidRPr="007924C9">
                    <w:rPr>
                      <w:sz w:val="52"/>
                      <w:szCs w:val="52"/>
                    </w:rPr>
                    <w:t>Οι λαχνοί</w:t>
                  </w:r>
                </w:p>
              </w:txbxContent>
            </v:textbox>
          </v:shape>
        </w:pict>
      </w:r>
      <w:r>
        <w:rPr>
          <w:noProof/>
          <w:lang w:eastAsia="el-GR"/>
        </w:rPr>
        <w:pict>
          <v:shape id="Text Box 106" o:spid="_x0000_s1053" type="#_x0000_t202" style="position:absolute;margin-left:210pt;margin-top:414.35pt;width:203.5pt;height:44.85pt;z-index:251741184;visibility:visible;mso-width-relative:margin;mso-height-relative:margin" fillcolor="white [3212]">
            <v:textbox style="mso-next-textbox:#Text Box 106">
              <w:txbxContent>
                <w:p w:rsidR="004A3A4B" w:rsidRPr="007924C9" w:rsidRDefault="004A3A4B" w:rsidP="00DA4B8B">
                  <w:pPr>
                    <w:jc w:val="center"/>
                    <w:rPr>
                      <w:sz w:val="52"/>
                      <w:szCs w:val="52"/>
                    </w:rPr>
                  </w:pPr>
                  <w:r w:rsidRPr="007924C9">
                    <w:rPr>
                      <w:sz w:val="52"/>
                      <w:szCs w:val="52"/>
                    </w:rPr>
                    <w:t>Το παζάρι</w:t>
                  </w:r>
                </w:p>
              </w:txbxContent>
            </v:textbox>
          </v:shape>
        </w:pict>
      </w:r>
      <w:r>
        <w:rPr>
          <w:noProof/>
          <w:lang w:eastAsia="el-GR"/>
        </w:rPr>
        <w:pict>
          <v:shape id="Text Box 107" o:spid="_x0000_s1054" type="#_x0000_t202" style="position:absolute;margin-left:210pt;margin-top:462.35pt;width:203.5pt;height:103.5pt;z-index:251742208;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XUiFw0AgAAagQAAA4AAABkcnMvZTJvRG9jLnhtbKxU227bMAx9H7B/EPS++LJkSY04RZcu&#10;w4DuArT7AFmWbWGyqElK7OzrS8lpE3TbyzA/CKJIHR0ekl5fj70iB2GdBF3SbJZSIjSHWuq2pN8f&#10;dm9WlDjPdM0UaFHSo3D0evP61XowhcihA1ULSxBEu2IwJe28N0WSON6JnrkZGKHR2YDtmUfTtklt&#10;2YDovUryNH2XDGBrY4EL5/D0dnLSTcRvGsH916ZxwhNVUuTm42rjWsU12axZ0VpmOslPPNg/0OiZ&#10;1PjqM9Qt84zsrfwNqpfcgoPGzzj0CTSN5CImgelk6Yt07jtmREwG1XHmWSf3/2D5l8M3S2Rd0mW6&#10;pESzHqv0IEZP3sNIsnCGEg3GFRh5bzDWj+jBWsd0nbkD/sMRDduO6VbcWAtDJ1iNFLN4Nbm4OwG5&#10;gFINn6HGp9jeQ0QaG9sHAVESgvBYrOO5QIEPx9N8sZrPF+jj6MzeZpOBBBNWPAEY6/xHAT0Jm5Ja&#10;7IH4ADvcOR+SwdinmPCgAyXrnVQqGrattsqSA8OG2cVvyuJFnNJkKOnVIl9MMvwVI43fHzF66bH3&#10;lexLujpHsSLI90HXgSorPJPqZCBvpZF+EDRoOKnpx2qM9ctx1E6lqqA+osYWpn7H+cRNB/YXJQO2&#10;ekndzz2zghL1SWOhrlDHMBzRmC+WORr20lNdepjmCFVST8m03fppoPbGyrbDl6bW0HCDtW3kpHkg&#10;PdE6ZYD9HEtxmr0wMJd2jDr/IjaPAAAA//8DAFBLAwQUAAYACAAAACEAVGJnGuQAAAASAQAADwAA&#10;AGRycy9kb3ducmV2LnhtbExPy07DMBC8I/EP1iJxQdRJGjVpGqdCIBDcoCC4uvE2ifAj2G4a/p7l&#10;BJeVdnZ2HvV2NppN6MPgrIB0kQBD2zo12E7A2+v9dQksRGmV1M6igG8MsG3Oz2pZKXeyLzjtYsdI&#10;xIZKCuhjHCvOQ9ujkWHhRrR0OzhvZKTVd1x5eSJxo3mWJCtu5GDJoZcj3vbYfu6ORkCZP04f4Wn5&#10;/N6uDnodr4rp4csLcXkx321o3GyARZzj3wf8dqD80FCwvTtaFZgWkJMHUQWss7wARowyKwjZEzVd&#10;pgTxpub/qzQ/AAAA//8DAFBLAQItABQABgAIAAAAIQBaIpOj/wAAAOUBAAATAAAAAAAAAAAAAAAA&#10;AAAAAABbQ29udGVudF9UeXBlc10ueG1sUEsBAi0AFAAGAAgAAAAhAKdKzzjXAAAAlgEAAAsAAAAA&#10;AAAAAAAAAAAAMAEAAF9yZWxzLy5yZWxzUEsBAi0AFAAGAAgAAAAhANXUiFw0AgAAagQAAA4AAAAA&#10;AAAAAAAAAAAAMAIAAGRycy9lMm9Eb2MueG1sUEsBAi0AFAAGAAgAAAAhAFRiZxrkAAAAEgEAAA8A&#10;AAAAAAAAAAAAAAAAkAQAAGRycy9kb3ducmV2LnhtbFBLBQYAAAAABAAEAPMAAAChBQAAAABBQUFB&#10;QUFBQUFBQUFBa0FRQUFHUk==&#10;">
            <v:textbox style="mso-next-textbox:#Text Box 107">
              <w:txbxContent>
                <w:p w:rsidR="004A3A4B" w:rsidRPr="00DA4B8B" w:rsidRDefault="004A3A4B" w:rsidP="0074748B">
                  <w:pPr>
                    <w:jc w:val="both"/>
                    <w:rPr>
                      <w:sz w:val="20"/>
                      <w:szCs w:val="20"/>
                    </w:rPr>
                  </w:pPr>
                  <w:r>
                    <w:rPr>
                      <w:sz w:val="20"/>
                      <w:szCs w:val="20"/>
                    </w:rPr>
                    <w:t>Σ</w:t>
                  </w:r>
                  <w:r w:rsidRPr="00DA4B8B">
                    <w:rPr>
                      <w:sz w:val="20"/>
                      <w:szCs w:val="20"/>
                    </w:rPr>
                    <w:t xml:space="preserve">το σχολείο μας </w:t>
                  </w:r>
                  <w:r>
                    <w:rPr>
                      <w:sz w:val="20"/>
                      <w:szCs w:val="20"/>
                    </w:rPr>
                    <w:t>θα γίνει</w:t>
                  </w:r>
                  <w:r w:rsidRPr="00DA4B8B">
                    <w:rPr>
                      <w:sz w:val="20"/>
                      <w:szCs w:val="20"/>
                    </w:rPr>
                    <w:t xml:space="preserve"> ένα χριστουγεννιάτικο παζάρι λίγο πριν κλείσουμε για τα Χριστούγεννα με πράγματα που θα έχουμε φτιάξει στα σπίτια μας ή στην τάξη για να μαζέψουμε λεφτά για την εκδρομή.</w:t>
                  </w:r>
                </w:p>
              </w:txbxContent>
            </v:textbox>
          </v:shape>
        </w:pict>
      </w:r>
      <w:r>
        <w:rPr>
          <w:noProof/>
          <w:lang w:eastAsia="el-GR"/>
        </w:rPr>
        <w:pict>
          <v:shape id="Text Box 109" o:spid="_x0000_s1055" type="#_x0000_t202" style="position:absolute;margin-left:1.5pt;margin-top:462.35pt;width:200.25pt;height:103.5pt;z-index:251744256;visibility:visible;mso-width-relative:margin;mso-height-relative:margin">
            <v:textbox style="mso-next-textbox:#Text Box 109">
              <w:txbxContent>
                <w:p w:rsidR="004A3A4B" w:rsidRPr="007924C9" w:rsidRDefault="004A3A4B" w:rsidP="00DA4B8B">
                  <w:pPr>
                    <w:rPr>
                      <w:sz w:val="20"/>
                      <w:szCs w:val="20"/>
                    </w:rPr>
                  </w:pPr>
                  <w:r>
                    <w:rPr>
                      <w:sz w:val="20"/>
                      <w:szCs w:val="20"/>
                    </w:rPr>
                    <w:t>Τα παιδιά της Στ τάξης τ</w:t>
                  </w:r>
                  <w:r w:rsidRPr="007924C9">
                    <w:rPr>
                      <w:sz w:val="20"/>
                      <w:szCs w:val="20"/>
                    </w:rPr>
                    <w:t>ο</w:t>
                  </w:r>
                  <w:r>
                    <w:rPr>
                      <w:sz w:val="20"/>
                      <w:szCs w:val="20"/>
                    </w:rPr>
                    <w:t>υ σχολείο μας θα μοιράσουν</w:t>
                  </w:r>
                  <w:r w:rsidRPr="007924C9">
                    <w:rPr>
                      <w:sz w:val="20"/>
                      <w:szCs w:val="20"/>
                    </w:rPr>
                    <w:t xml:space="preserve"> λαχνούς σε όλο το σχολείο. Θα κληρώσουμε ένα ποδήλατο. Οι λαχνοί θα πουληθούν μετά </w:t>
                  </w:r>
                  <w:r>
                    <w:rPr>
                      <w:sz w:val="20"/>
                      <w:szCs w:val="20"/>
                    </w:rPr>
                    <w:t>τα Χριστούγεννα</w:t>
                  </w:r>
                  <w:r w:rsidRPr="007924C9">
                    <w:rPr>
                      <w:sz w:val="20"/>
                      <w:szCs w:val="20"/>
                    </w:rPr>
                    <w:t>, δηλαδή το 2018, με 1€ ο καθένας.</w:t>
                  </w:r>
                </w:p>
              </w:txbxContent>
            </v:textbox>
          </v:shape>
        </w:pict>
      </w:r>
      <w:r>
        <w:rPr>
          <w:noProof/>
          <w:lang w:eastAsia="el-GR"/>
        </w:rPr>
        <w:pict>
          <v:shape id="Text Box 105" o:spid="_x0000_s1056" type="#_x0000_t202" style="position:absolute;margin-left:1.5pt;margin-top:274.7pt;width:411.85pt;height:133.5pt;z-index:251740160;visibility:visible;mso-width-relative:margin;mso-height-relative:margin">
            <v:textbox style="mso-next-textbox:#Text Box 105">
              <w:txbxContent>
                <w:p w:rsidR="004A3A4B" w:rsidRPr="007924C9" w:rsidRDefault="004A3A4B" w:rsidP="00DA4B8B">
                  <w:pPr>
                    <w:jc w:val="both"/>
                    <w:rPr>
                      <w:rFonts w:eastAsia="Comic Sans MS" w:cs="Comic Sans MS"/>
                      <w:sz w:val="20"/>
                      <w:szCs w:val="20"/>
                    </w:rPr>
                  </w:pPr>
                  <w:r w:rsidRPr="007924C9">
                    <w:rPr>
                      <w:rFonts w:eastAsia="Comic Sans MS" w:cs="Comic Sans MS"/>
                      <w:sz w:val="20"/>
                      <w:szCs w:val="20"/>
                    </w:rPr>
                    <w:t xml:space="preserve">Η κυρία Αθηνά, η διευθύντρια μας είπε ότι η Έκτη θα πάει πενταήμερη εκδρομή το Μάιο του 2018 στην Αθήνα. Θα επισκεφτούμε την Ακρόπολη και άλλα μέρη της Αθήνας. Θα πάμε με πλοίο μια Παρασκευή βράδυ του Μαΐου και θα φτάσουμε το Σάββατο το πρωί. Θα κάτσουμε εκεί όλο το Σαββατοκύριακο και την Δευτέρα. Θα φύγουμε όμως την Δευτέρα το βράδυ και θα φτάσουμε στο Ηράκλειο την Τρίτη το πρωί. Κατά την διάρκεια της εκδρομής Θα μας συνοδεύει ένας γονέας με τον οποίο θα πάμε στην Αθήνα και έτσι θα μπορούμε να πάμε όπου θέλουμε μ’ αυτόν. Την εκδρομή θα την οργανώσει το σχολείο μας. </w:t>
                  </w:r>
                </w:p>
              </w:txbxContent>
            </v:textbox>
          </v:shape>
        </w:pict>
      </w:r>
      <w:r>
        <w:rPr>
          <w:noProof/>
          <w:lang w:eastAsia="el-GR"/>
        </w:rPr>
        <w:pict>
          <v:shape id="Text Box 104" o:spid="_x0000_s1057" type="#_x0000_t202" style="position:absolute;margin-left:.75pt;margin-top:220.85pt;width:411.85pt;height:46.5pt;z-index:251739136;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uaLPA3AgAAaQQAAA4AAABkcnMvZTJvRG9jLnhtbKxU227bMAx9H7B/EPS+2EnjtjHiFF26&#10;DAO6C9DuA2RZtoXJoiYpsbOvLyXn1g17GeYHQRSpo8ND0su7oVNkJ6yToAs6naSUCM2hkrop6Pfn&#10;zbtbSpxnumIKtCjoXjh6t3r7ZtmbXMygBVUJSxBEu7w3BW29N3mSON6KjrkJGKHRWYPtmEfTNkll&#10;WY/onUpmaXqd9GArY4EL5/D0YXTSVcSva8H917p2whNVUOTm42rjWsY1WS1Z3lhmWskPPNg/0OiY&#10;1PjqCeqBeUa2Vv4B1UluwUHtJxy6BOpachGTwHSm6W/pPLXMiJgMquPMSSf3/2D5l903S2RV0Jv0&#10;mhLNOqzSsxg8eQ8DmaZzSlCi3rgcI58MxvoBPVjrmK4zj8B/OKJh3TLdiHtroW8Fq5DiNF5NLu6O&#10;QC6glP1nqPAptvUQkYbadkFAlIQgPBZrfy5Q4MPxNJtdpfNFRglHZ7ZIswzjkF/C8uN9Y53/KKAj&#10;YVNQiy0Q8dnu0flD7DEmvOdAyWojlYqGbcq1smTHsF82+KUn/FdxSpO+oItslo0q/BUjjd+R4yuM&#10;TnpsfSW7gt6eo1ge1Pugq0CV5Z5JdTAwR6Ux1aBnkHAU0w/lEMt3NcodvCVUe5TYwtjuOJ64acH+&#10;oqTHTi+o+7llVlCiPmms02I6n4fZiMY8u5mhYS895aWHaY5QBfWUjNu1H+dpa6xsWnxp7AwN91ja&#10;Wo6an2kdMsB2jmU7jF6Yl0s7Rp3/EKsXAAAA//8DAFBLAwQUAAYACAAAACEA+OhzleUAAAAPAQAA&#10;DwAAAGRycy9kb3ducmV2LnhtbExPyU7DMBC9I/EP1iBxo05DAiWNUyFQkTiUJVRC3NxkskA8TmOn&#10;DX/PcILLSG/ezFvS1WQ6ccDBtZYUzGcBCKTCli3VCrZv64sFCOc1lbqzhAq+0cEqOz1JdVLaI73i&#10;Ife1YBFyiVbQeN8nUrqiQaPdzPZIzFV2MNozHGpZDvrI4qaTYRBcSaNbYodG93jXYPGVj0bBx36s&#10;nt8/t/QQvuDT/nF9s6nyjVLnZ9P9ksftEoTHyf99wG8Hzg8ZB9vZkUonOsYxHyqIovk1COYXYRyC&#10;2CmILyPeyCyV/3tkPwAAAP//AwBQSwECLQAUAAYACAAAACEAWiKTo/8AAADlAQAAEwAAAAAAAAAA&#10;AAAAAAAAAAAAW0NvbnRlbnRfVHlwZXNdLnhtbFBLAQItABQABgAIAAAAIQCnSs841wAAAJYBAAAL&#10;AAAAAAAAAAAAAAAAADABAABfcmVscy8ucmVsc1BLAQItABQABgAIAAAAIQC7mizwNwIAAGkEAAAO&#10;AAAAAAAAAAAAAAAAADACAABkcnMvZTJvRG9jLnhtbFBLAQItABQABgAIAAAAIQD46HOV5QAAAA8B&#10;AAAPAAAAAAAAAAAAAAAAAJMEAABkcnMvZG93bnJldi54bWxQSwUGAAAAAAQABADzAAAApQUAAAAA&#10;QUFBQUFBQUFBQUpNRUFBQmtjbk1=&#10;" fillcolor="white [3212]">
            <v:textbox style="mso-next-textbox:#Text Box 104">
              <w:txbxContent>
                <w:p w:rsidR="004A3A4B" w:rsidRPr="007924C9" w:rsidRDefault="004A3A4B" w:rsidP="00DA4B8B">
                  <w:pPr>
                    <w:jc w:val="center"/>
                    <w:rPr>
                      <w:sz w:val="52"/>
                      <w:szCs w:val="52"/>
                    </w:rPr>
                  </w:pPr>
                  <w:r w:rsidRPr="007924C9">
                    <w:rPr>
                      <w:sz w:val="52"/>
                      <w:szCs w:val="52"/>
                    </w:rPr>
                    <w:t>Η εκδρομή της Στ τάξης</w:t>
                  </w:r>
                </w:p>
              </w:txbxContent>
            </v:textbox>
          </v:shape>
        </w:pict>
      </w:r>
      <w:r>
        <w:rPr>
          <w:noProof/>
          <w:lang w:eastAsia="el-GR"/>
        </w:rPr>
        <w:pict>
          <v:shape id="_x0000_s1059" type="#_x0000_t202" style="position:absolute;margin-left:.75pt;margin-top:60.35pt;width:412.6pt;height:51.4pt;z-index:251737088;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qotjZ5AgAAsQQAAA4AAABkcnMvZTJvRG9jLnhtbKxU227UMBB9R+IfLL/TZNPdXqJmq9JS&#10;hFQuUuEDZh1nY+FLsL2blNeK/+AHEOKBB27qH6S/xNhJ2y28IfJg2TP2mTNzZnJw2ClJ1tw6YXRB&#10;J1spJVwzUwq9LOib16eP9ihxHnQJ0mhe0Avu6OH84YODtsl5ZmojS24JgmiXt01Ba++bPEkcq7kC&#10;t2UartFZGavA49Euk9JCi+hKJlma7iStsWVjDePOofVkcNJ5xK8qzvzLqnLcE1lQ5ObjauO6iGsy&#10;P4B8aaGpBRt5wD/QUCA0Rr2FOgEPZGXFX1BKMGucqfwWMyoxVSUYj0lgOpP0j3TOa2h4TAar45rb&#10;Orn/B8terF9ZIsqC7qbblGhQqFL/sf/Rf+k/X1/23/or0n/vv+LmZ/+p/9VfXX8gGSVYt7ZxOT4/&#10;bxDAd49Nhw0Qa+CaM8PeOqLNcQ16yY+sNW3NoUTek/g02Xg7ALmAsmifmxLjw8qbiNRVVoWqYp0I&#10;wqOCF3eq8c4ThtZZNk3TDH0MnTuzbHcP98gvgfzmfWOdf8qNImFTUIt9EfFhfeb8ePfmTojnjBTl&#10;qZAyHkIz8mNpyRqwjYAxrv0svpcrhYwH+06KXwwMOdqx7wY7khvtSCg2dsCK9O6FkZq0Bd2fZQP0&#10;PZ+zy8UtgYC3gbhJVQmP4ySFKuje3S3IQ/Gf6DJkCrkHIccDMpIaqQQ5ggKDFr5bdLEltrEjRqEX&#10;prxAhawZRghHHje1se8paXF6CurercBySuQzjTLvT6ZTLIaPh+lsN8hjNz2LTQ9ohlAF9ZQM22Mf&#10;ZzSw1eYIu6ESg0yB6EBlZI1jEUs5jnCYu81zvHX3p5n/BgAA//8DAFBLAwQUAAYACAAAACEANiR3&#10;1+IAAAAPAQAADwAAAGRycy9kb3ducmV2LnhtbExPTU/DMAy9I/EfIiNxQSxd0D7UNZ0QCASHSTAq&#10;cfWa0FYkTtVkW9mvxzvBxfbTs5/fK9ajd+Jgh9gF0jCdZCAs1cF01GioPp5ulyBiQjLoAlkNPzbC&#10;ury8KDA34Ujv9rBNjWARijlqaFPqcylj3VqPcRJ6S8x9hcFjYjg00gx4ZHHvpMqyufTYEX9osbcP&#10;ra2/t3uv4ebt1HwSVtXL9LRZKDfbvNJz0vr6anxccblfgUh2TH8XcM7A/qFkY7uwJxOFYzzjRW4q&#10;W4BgfqnmPOw0KHXHlCwL+T9H+QsAAP//AwBQSwECLQAUAAYACAAAACEAWiKTo/8AAADlAQAAEwAA&#10;AAAAAAAAAAAAAAAAAAAAW0NvbnRlbnRfVHlwZXNdLnhtbFBLAQItABQABgAIAAAAIQCnSs841wAA&#10;AJYBAAALAAAAAAAAAAAAAAAAADABAABfcmVscy8ucmVsc1BLAQItABQABgAIAAAAIQDaqLY2eQIA&#10;ALEEAAAOAAAAAAAAAAAAAAAAADACAABkcnMvZTJvRG9jLnhtbFBLAQItABQABgAIAAAAIQA2JHfX&#10;4gAAAA8BAAAPAAAAAAAAAAAAAAAAANUEAABkcnMvZG93bnJldi54bWxQSwUGAAAAAAQABADzAAAA&#10;5AUAAAAAQUFBQUFBQUFBQUFBQUFBQU5VRUFBQmt=&#10;" fillcolor="white [3212]">
            <v:textbox style="mso-next-textbox:#_x0000_s1059">
              <w:txbxContent>
                <w:p w:rsidR="004A3A4B" w:rsidRPr="00A30666" w:rsidRDefault="004A3A4B" w:rsidP="00ED0ED4">
                  <w:pPr>
                    <w:jc w:val="center"/>
                    <w:rPr>
                      <w:sz w:val="52"/>
                      <w:szCs w:val="52"/>
                    </w:rPr>
                  </w:pPr>
                  <w:r>
                    <w:rPr>
                      <w:sz w:val="52"/>
                      <w:szCs w:val="52"/>
                    </w:rPr>
                    <w:t>Κνωσός</w:t>
                  </w:r>
                </w:p>
              </w:txbxContent>
            </v:textbox>
          </v:shape>
        </w:pict>
      </w:r>
      <w:r w:rsidR="006620F6" w:rsidRPr="002874AC">
        <w:br w:type="page"/>
      </w:r>
    </w:p>
    <w:p w:rsidR="006620F6" w:rsidRPr="002874AC" w:rsidRDefault="004E3AAC">
      <w:r>
        <w:rPr>
          <w:noProof/>
        </w:rPr>
        <w:lastRenderedPageBreak/>
        <w:pict>
          <v:shape id="_x0000_s1732" type="#_x0000_t202" style="position:absolute;margin-left:-5.4pt;margin-top:.75pt;width:215.3pt;height:288.85pt;z-index:252515328;mso-width-relative:margin;mso-height-relative:margin">
            <v:textbox>
              <w:txbxContent>
                <w:p w:rsidR="004A3A4B" w:rsidRDefault="004A3A4B" w:rsidP="00A36856">
                  <w:pPr>
                    <w:pStyle w:val="ab"/>
                    <w:rPr>
                      <w:color w:val="000000"/>
                      <w:shd w:val="clear" w:color="auto" w:fill="FFFFFF"/>
                    </w:rPr>
                  </w:pPr>
                  <w:r w:rsidRPr="00A36856">
                    <w:rPr>
                      <w:color w:val="000000"/>
                      <w:shd w:val="clear" w:color="auto" w:fill="FFFFFF"/>
                    </w:rPr>
                    <w:t>Στην </w:t>
                  </w:r>
                  <w:r w:rsidRPr="00A36856">
                    <w:rPr>
                      <w:rStyle w:val="ac"/>
                      <w:color w:val="000000"/>
                      <w:shd w:val="clear" w:color="auto" w:fill="FFFFFF"/>
                    </w:rPr>
                    <w:t>Μακεδονία</w:t>
                  </w:r>
                  <w:r w:rsidRPr="00A36856">
                    <w:rPr>
                      <w:color w:val="000000"/>
                      <w:shd w:val="clear" w:color="auto" w:fill="FFFFFF"/>
                    </w:rPr>
                    <w:t>, ο νοικοκύρης του σπιτιού διαλέγει από το χωράφι του το πιο γερό κλαδί ελιάς ή πεύκου και το τοποθετεί στο τζάκι του σπιτιού. Το ξύλο αυτό που ονομάζεται και “Χριστόξυλο” καίγεται για όλο το Δωδεκαήμερο των Χριστουγέννων. Κατά την παράδοση το κάψιμο του Χριστόξυλου, βοηθά τον Χριστό να ζεσταίνεται στην φάτνη της Βηθλεέμ. Ο κάθε Μακεδόνας προσπαθεί να καίγεται το Χριστόξυλο του σπιτιού του μέχρι και τα Φώτα. </w:t>
                  </w:r>
                </w:p>
                <w:p w:rsidR="004A3A4B" w:rsidRPr="00A36856" w:rsidRDefault="004A3A4B" w:rsidP="00983D71">
                  <w:pPr>
                    <w:pStyle w:val="ab"/>
                    <w:jc w:val="center"/>
                  </w:pPr>
                  <w:r>
                    <w:rPr>
                      <w:noProof/>
                      <w:lang w:eastAsia="el-GR"/>
                    </w:rPr>
                    <w:drawing>
                      <wp:inline distT="0" distB="0" distL="0" distR="0">
                        <wp:extent cx="1786000" cy="1390377"/>
                        <wp:effectExtent l="19050" t="0" r="4700" b="0"/>
                        <wp:docPr id="20" name="Εικόνα 13" descr="Αποτέλεσμα εικόνας για Χριστοξυ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ποτέλεσμα εικόνας για Χριστοξυλο"/>
                                <pic:cNvPicPr>
                                  <a:picLocks noChangeAspect="1" noChangeArrowheads="1"/>
                                </pic:cNvPicPr>
                              </pic:nvPicPr>
                              <pic:blipFill>
                                <a:blip r:embed="rId32"/>
                                <a:srcRect/>
                                <a:stretch>
                                  <a:fillRect/>
                                </a:stretch>
                              </pic:blipFill>
                              <pic:spPr bwMode="auto">
                                <a:xfrm>
                                  <a:off x="0" y="0"/>
                                  <a:ext cx="1786634" cy="1390871"/>
                                </a:xfrm>
                                <a:prstGeom prst="rect">
                                  <a:avLst/>
                                </a:prstGeom>
                                <a:noFill/>
                                <a:ln w="9525">
                                  <a:noFill/>
                                  <a:miter lim="800000"/>
                                  <a:headEnd/>
                                  <a:tailEnd/>
                                </a:ln>
                              </pic:spPr>
                            </pic:pic>
                          </a:graphicData>
                        </a:graphic>
                      </wp:inline>
                    </w:drawing>
                  </w:r>
                </w:p>
              </w:txbxContent>
            </v:textbox>
          </v:shape>
        </w:pict>
      </w:r>
      <w:r>
        <w:rPr>
          <w:noProof/>
          <w:lang w:eastAsia="el-GR"/>
        </w:rPr>
        <w:pict>
          <v:shape id="Text Box 110" o:spid="_x0000_s1062" type="#_x0000_t202" style="position:absolute;margin-left:0;margin-top:0;width:193.5pt;height:38.25pt;z-index:251745280;visibility:visible;mso-position-horizontal:left;mso-position-horizontal-relative:margin;mso-position-vertical:top;mso-position-vertic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avbFZUAgAAoQQAAA4AAABkcnMvZTJvRG9jLnhtbKxU227bMAx9H7B/EPS+OHabNDHqFF27&#10;DgO6C9DuA2RZtoVJoiYpsbOvHyWnSbq9DfODIIrS4SEP6eubUSuyE85LMBXNZ3NKhOHQSNNV9Pvz&#10;w7sVJT4w0zAFRlR0Lzy92bx9cz3YUhTQg2qEIwhifDnYivYh2DLLPO+FZn4GVhh0tuA0C2i6Lmsc&#10;GxBdq6yYz5fZAK6xDrjwHk/vJyfdJPy2FTx8bVsvAlEVRW4hrS6tdVqzzTUrO8dsL/mBB/sHGppJ&#10;g1GPUPcsMLJ18i8oLbkDD22YcdAZtK3kIiWB6eTzP9J56pkVKRmsjrfHOvn/B8u/7L45IpuKLhdr&#10;SgzTqNKzGAN5DyPJcywalmiwvsSbTxbvhhE9qHVK19tH4D88MXDXM9OJW+dg6AVrkGKenmZnbycg&#10;H1Hq4TM0GIptAySksXU6FhBLQhAe4+5PAkU+HE8XxcX6YrWghKNzebUsrnCP/DJWvry3zoePAjSJ&#10;m4o6bIGEz3aPPhzuvtyJ8Two2TxIpZIR+07cKUd2DDum7or0Vm01sp3O8nn8UlRWogP7a3JMZ8gk&#10;NW8ESbxe4StDhoquF8Ui4b7yedfVx8gpyAnxnKOWAUdGSV3R1TmXWPUPpokpsjIwqQ4GMlIGqUQd&#10;YuknEcJYj0n2i+VR4RqaPUrjYBoTHGvc9OB+UTLghFTU/9wyJyhRnwzqu84vL5FiSMbl4qpAw517&#10;6nMPMxyhKhoombZ3YZrDrXWy6zHS1FEGbrElWjlpFUlPtA4Z4Biksh5GNs7ZuZ1unf4sm98AAAD/&#10;/wMAUEsDBBQABgAIAAAAIQBKtDCb3wAAAAsBAAAPAAAAZHJzL2Rvd25yZXYueG1sTI9Lb8IwEITv&#10;lfofrEXqrdi8UhTiIFTosYfSSvToxEsS4UdkGwj/vtteymWk1ezOzlesB2vYBUPsvJMwGQtg6Gqv&#10;O9dI+Pp8e14Ci0k5rYx3KOGGEdbl40Ohcu2v7gMv+9QwCnExVxLalPqc81i3aFUc+x4deUcfrEo0&#10;hobroK4Ubg2fCpFxqzpHH1rV42uL9Wl/thJ2J3F4ub3PDtnc8NkmiO/dtppL+TQatiuSzQpYwiH9&#10;X8AvA/WHkopV/ux0ZEYC0aQ/JW85XUyAVbQksgUwXhb8nqH8AQAA//8DAFBLAQItABQABgAIAAAA&#10;IQBaIpOj/wAAAOUBAAATAAAAAAAAAAAAAAAAAAAAAABbQ29udGVudF9UeXBlc10ueG1sUEsBAi0A&#10;FAAGAAgAAAAhAKdKzzjXAAAAlgEAAAsAAAAAAAAAAAAAAAAAMAEAAF9yZWxzLy5yZWxzUEsBAi0A&#10;FAAGAAgAAAAhAPavbFZUAgAAoQQAAA4AAAAAAAAAAAAAAAAAMAIAAGRycy9lMm9Eb2MueG1sUEsB&#10;Ai0AFAAGAAgAAAAhAEq0MJvfAAAACwEAAA8AAAAAAAAAAAAAAAAAsAQAAGRycy9kb3ducmV2Lnht&#10;bFBLBQYAAAAABAAEAPMAAAC8BQAAAABBQUFBQUFBQUFBQUFBc0FRQUFHUk==&#10;" fillcolor="white [3212]">
            <v:textbox style="mso-next-textbox:#Text Box 110">
              <w:txbxContent>
                <w:p w:rsidR="004A3A4B" w:rsidRPr="00A36856" w:rsidRDefault="004A3A4B" w:rsidP="00503758">
                  <w:pPr>
                    <w:jc w:val="center"/>
                    <w:rPr>
                      <w:sz w:val="44"/>
                      <w:szCs w:val="44"/>
                    </w:rPr>
                  </w:pPr>
                  <w:r w:rsidRPr="00A36856">
                    <w:rPr>
                      <w:sz w:val="44"/>
                      <w:szCs w:val="44"/>
                    </w:rPr>
                    <w:t>Ήθη κι Έθιμα</w:t>
                  </w:r>
                </w:p>
              </w:txbxContent>
            </v:textbox>
            <w10:wrap type="square" anchorx="margin" anchory="margin"/>
          </v:shape>
        </w:pict>
      </w:r>
      <w:r w:rsidR="007338AC">
        <w:t>γ ω</w:t>
      </w:r>
    </w:p>
    <w:p w:rsidR="007E12A2" w:rsidRPr="002874AC" w:rsidRDefault="004E3AAC" w:rsidP="007E12A2">
      <w:pPr>
        <w:tabs>
          <w:tab w:val="left" w:pos="4881"/>
        </w:tabs>
      </w:pPr>
      <w:r>
        <w:rPr>
          <w:noProof/>
          <w:lang w:eastAsia="el-GR"/>
        </w:rPr>
        <w:pict>
          <v:shape id="Text Box 113" o:spid="_x0000_s1063" type="#_x0000_t202" style="position:absolute;margin-left:-202.95pt;margin-top:18.1pt;width:193.5pt;height:221.5pt;z-index:251748352;visibility:visible;mso-width-relative:margin;mso-height-relative:margin">
            <v:textbox style="mso-next-textbox:#Text Box 113">
              <w:txbxContent>
                <w:p w:rsidR="004A3A4B" w:rsidRDefault="004A3A4B" w:rsidP="002456D0">
                  <w:pPr>
                    <w:pStyle w:val="ab"/>
                    <w:rPr>
                      <w:color w:val="000000"/>
                      <w:shd w:val="clear" w:color="auto" w:fill="FFFFFF"/>
                    </w:rPr>
                  </w:pPr>
                  <w:r w:rsidRPr="00A36856">
                    <w:rPr>
                      <w:color w:val="000000"/>
                      <w:shd w:val="clear" w:color="auto" w:fill="FFFFFF"/>
                    </w:rPr>
                    <w:t>Στη </w:t>
                  </w:r>
                  <w:r w:rsidRPr="00A36856">
                    <w:rPr>
                      <w:rStyle w:val="ac"/>
                      <w:color w:val="000000"/>
                      <w:shd w:val="clear" w:color="auto" w:fill="FFFFFF"/>
                    </w:rPr>
                    <w:t>Θράκη</w:t>
                  </w:r>
                  <w:r w:rsidRPr="00A36856">
                    <w:rPr>
                      <w:color w:val="000000"/>
                      <w:shd w:val="clear" w:color="auto" w:fill="FFFFFF"/>
                    </w:rPr>
                    <w:t>, οι Σαρακατσάνες εξακολουθούν να ζυμώνουν την “Χριστόκλουρα”. Στρογγυλή κουλούρα με διάφορα σχέδια, που αναπαριστούν συνήθειες από το παρελθόν όπως στάνη, στρούγκα και άλλα. Της βάζουν μέλι και την τρώνε όλοι μαζί περιμένοντας την γέννηση του Χριστού.</w:t>
                  </w:r>
                </w:p>
                <w:p w:rsidR="004A3A4B" w:rsidRPr="00A36856" w:rsidRDefault="004A3A4B" w:rsidP="00983D71">
                  <w:pPr>
                    <w:pStyle w:val="ab"/>
                    <w:jc w:val="center"/>
                  </w:pPr>
                  <w:r>
                    <w:rPr>
                      <w:noProof/>
                      <w:lang w:eastAsia="el-GR"/>
                    </w:rPr>
                    <w:drawing>
                      <wp:inline distT="0" distB="0" distL="0" distR="0">
                        <wp:extent cx="1904753" cy="1299539"/>
                        <wp:effectExtent l="19050" t="0" r="247" b="0"/>
                        <wp:docPr id="18" name="Εικόνα 4" descr="Αποτέλεσμα εικόνας για Χριστόκλου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έλεσμα εικόνας για Χριστόκλουρα"/>
                                <pic:cNvPicPr>
                                  <a:picLocks noChangeAspect="1" noChangeArrowheads="1"/>
                                </pic:cNvPicPr>
                              </pic:nvPicPr>
                              <pic:blipFill>
                                <a:blip r:embed="rId33"/>
                                <a:srcRect/>
                                <a:stretch>
                                  <a:fillRect/>
                                </a:stretch>
                              </pic:blipFill>
                              <pic:spPr bwMode="auto">
                                <a:xfrm>
                                  <a:off x="0" y="0"/>
                                  <a:ext cx="1906678" cy="1300852"/>
                                </a:xfrm>
                                <a:prstGeom prst="rect">
                                  <a:avLst/>
                                </a:prstGeom>
                                <a:noFill/>
                                <a:ln w="9525">
                                  <a:noFill/>
                                  <a:miter lim="800000"/>
                                  <a:headEnd/>
                                  <a:tailEnd/>
                                </a:ln>
                              </pic:spPr>
                            </pic:pic>
                          </a:graphicData>
                        </a:graphic>
                      </wp:inline>
                    </w:drawing>
                  </w:r>
                </w:p>
              </w:txbxContent>
            </v:textbox>
          </v:shape>
        </w:pict>
      </w:r>
      <w:r w:rsidR="007E12A2" w:rsidRPr="002874AC">
        <w:tab/>
      </w:r>
    </w:p>
    <w:p w:rsidR="007E12A2" w:rsidRPr="002874AC" w:rsidRDefault="007E12A2" w:rsidP="007E12A2">
      <w:pPr>
        <w:tabs>
          <w:tab w:val="left" w:pos="4881"/>
        </w:tabs>
      </w:pPr>
    </w:p>
    <w:p w:rsidR="007E12A2" w:rsidRPr="002874AC" w:rsidRDefault="007E12A2" w:rsidP="007E12A2"/>
    <w:p w:rsidR="007E12A2" w:rsidRPr="002874AC" w:rsidRDefault="007E12A2" w:rsidP="007E12A2"/>
    <w:p w:rsidR="007E12A2" w:rsidRPr="002874AC" w:rsidRDefault="007E12A2" w:rsidP="007E12A2"/>
    <w:p w:rsidR="007E12A2" w:rsidRPr="002874AC" w:rsidRDefault="007E12A2" w:rsidP="007E12A2"/>
    <w:p w:rsidR="007E12A2" w:rsidRPr="002874AC" w:rsidRDefault="007E12A2" w:rsidP="007E12A2"/>
    <w:p w:rsidR="007E12A2" w:rsidRPr="002874AC" w:rsidRDefault="007E12A2" w:rsidP="007E12A2"/>
    <w:p w:rsidR="007E12A2" w:rsidRPr="002874AC" w:rsidRDefault="004E3AAC" w:rsidP="007E12A2">
      <w:pPr>
        <w:tabs>
          <w:tab w:val="left" w:pos="4881"/>
        </w:tabs>
      </w:pPr>
      <w:r>
        <w:rPr>
          <w:noProof/>
          <w:lang w:eastAsia="el-GR"/>
        </w:rPr>
        <w:pict>
          <v:shape id="Text Box 111" o:spid="_x0000_s1061" type="#_x0000_t202" style="position:absolute;margin-left:.15pt;margin-top:23.45pt;width:193.5pt;height:192.65pt;z-index:251746304;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2HVM42AgAAagQAAA4AAABkcnMvZTJvRG9jLnhtbKxU246bMBB9r9R/sPzeALluUMhqm22q&#10;StuLtNsPMMaAVeNxbSeQfv0OhmzS20tVHiwPM5yZOWeGzW3XKHIU1knQGU0mMSVCcyikrjL69Wn/&#10;5oYS55kumAItMnoSjt5uX7/atCYVU6hBFcISBNEubU1Ga+9NGkWO16JhbgJGaHSWYBvm0bRVVFjW&#10;InqjomkcL6MWbGEscOEcvr0fnHQb8MtScP+5LJ3wRGUUa/PhtOHMwxltNyytLDO15GMd7B/KaJjU&#10;mPUF6p55Rg5W/gbVSG7BQeknHJoIylJyEZrAdpL4l3Yea2ZEaAbZceaFJ/f/YPmn4xdLZJHR5WpO&#10;iWYNqvQkOk/eQkeSJKEEKWqNSzHy0WCs79CDWod2nXkA/s0RDbua6UrcWQttLViBJQ6fRlffDkCu&#10;R8nbj1BgKnbwEJC60jY9gUgJQXgU63QRqK+H49vpbLZerxaUcHQmq+U8nmEgFhix9AxgrPPvBTSk&#10;v2TU4gyEBOz44PwYe47pEzpQsthLpYJhq3ynLDkyHJh9eM74P8UpTdqMrhfTxUDDXzHi8PwRo5Ee&#10;Z1/JJqM3lyiW9vS900VfKks9k2o0sEelsdWe0J7DgU3f5V3Qb4a0jFLlUJyQYwvDvON+4qUG+4OS&#10;Fkc9o+77gVlBifqgUah1Mp/3yxGM+WI1RcNee/JrD9McoTLqKRmuOz8s1MFYWdWYaRgNDXeobSkH&#10;zvuih7LGDnCeg2zj7vULc22HqMsvYvsMAAD//wMAUEsDBBQABgAIAAAAIQDwg8cl4gAAAA8BAAAP&#10;AAAAZHJzL2Rvd25yZXYueG1sTE/BTsMwDL0j8Q+RkbigLaEd2+iaTggEGjfYEFyzJmsrEqckWVf+&#10;HnOCi+2nZz+/V65HZ9lgQuw8SrieCmAGa687bCS87R4nS2AxKdTKejQSvk2EdXV+VqpC+xO+mmGb&#10;GkYiGAsloU2pLziPdWucilPfGyTu4INTiWBouA7qROLO8kyIOXeqQ/rQqt7ct6b+3B6dhOVsM3zE&#10;5/zlvZ4f7G26WgxPX0HKy4vxYUXlbgUsmTH9XcBvBvIPFRnb+yPqyCzhG1qklmU0EJ8vBAXcS5gJ&#10;kQPjVcn/56h+AAAA//8DAFBLAQItABQABgAIAAAAIQBaIpOj/wAAAOUBAAATAAAAAAAAAAAAAAAA&#10;AAAAAABbQ29udGVudF9UeXBlc10ueG1sUEsBAi0AFAAGAAgAAAAhAKdKzzjXAAAAlgEAAAsAAAAA&#10;AAAAAAAAAAAAMAEAAF9yZWxzLy5yZWxzUEsBAi0AFAAGAAgAAAAhAF2HVM42AgAAagQAAA4AAAAA&#10;AAAAAAAAAAAAMAIAAGRycy9lMm9Eb2MueG1sUEsBAi0AFAAGAAgAAAAhAPCDxyXiAAAADwEAAA8A&#10;AAAAAAAAAAAAAAAAkgQAAGRycy9kb3ducmV2LnhtbFBLBQYAAAAABAAEAPMAAAChBQAAAABBQUFB&#10;QUFBQUFBQUFBa2dRQUFHUk==&#10;">
            <v:textbox style="mso-next-textbox:#Text Box 111">
              <w:txbxContent>
                <w:p w:rsidR="004A3A4B" w:rsidRPr="00A87B32" w:rsidRDefault="004A3A4B" w:rsidP="00503758">
                  <w:pPr>
                    <w:pStyle w:val="ab"/>
                  </w:pPr>
                  <w:r w:rsidRPr="00A87B32">
                    <w:rPr>
                      <w:bCs/>
                    </w:rPr>
                    <w:t>Βασιλόπιτα</w:t>
                  </w:r>
                  <w:r>
                    <w:t> κόβεται τη</w:t>
                  </w:r>
                  <w:r w:rsidRPr="00A87B32">
                    <w:t xml:space="preserve"> Πρωτοχρονιά λίγο </w:t>
                  </w:r>
                  <w:r>
                    <w:t>πριν αλλάξει ο χρόνος. Μέσα στη</w:t>
                  </w:r>
                  <w:r w:rsidRPr="00A87B32">
                    <w:t xml:space="preserve"> Βασιλόπιτα μπαίνει ένα φλουρί </w:t>
                  </w:r>
                  <w:r>
                    <w:t>και σε όποιον τύχει</w:t>
                  </w:r>
                  <w:r w:rsidRPr="00A87B32">
                    <w:t xml:space="preserve"> θα είναι ο «τυχερός» της χρονιάς. Συχνά γράφεται πάνω στη βασιλόπιτα ο αριθμός του νέου έτους</w:t>
                  </w:r>
                  <w:r>
                    <w:t xml:space="preserve">. </w:t>
                  </w:r>
                </w:p>
                <w:p w:rsidR="004A3A4B" w:rsidRPr="00A87B32" w:rsidRDefault="004A3A4B" w:rsidP="00983D71">
                  <w:pPr>
                    <w:pStyle w:val="ab"/>
                    <w:jc w:val="center"/>
                  </w:pPr>
                  <w:r>
                    <w:rPr>
                      <w:noProof/>
                      <w:lang w:eastAsia="el-GR"/>
                    </w:rPr>
                    <w:drawing>
                      <wp:inline distT="0" distB="0" distL="0" distR="0">
                        <wp:extent cx="2189760" cy="1249980"/>
                        <wp:effectExtent l="19050" t="0" r="990" b="0"/>
                        <wp:docPr id="21" name="Εικόνα 16" descr="Αποτέλεσμα εικόνας για βασιλοπιτα εντιποσιακ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Αποτέλεσμα εικόνας για βασιλοπιτα εντιποσιακες"/>
                                <pic:cNvPicPr>
                                  <a:picLocks noChangeAspect="1" noChangeArrowheads="1"/>
                                </pic:cNvPicPr>
                              </pic:nvPicPr>
                              <pic:blipFill>
                                <a:blip r:embed="rId34"/>
                                <a:srcRect/>
                                <a:stretch>
                                  <a:fillRect/>
                                </a:stretch>
                              </pic:blipFill>
                              <pic:spPr bwMode="auto">
                                <a:xfrm>
                                  <a:off x="0" y="0"/>
                                  <a:ext cx="2187299" cy="1248575"/>
                                </a:xfrm>
                                <a:prstGeom prst="rect">
                                  <a:avLst/>
                                </a:prstGeom>
                                <a:noFill/>
                                <a:ln w="9525">
                                  <a:noFill/>
                                  <a:miter lim="800000"/>
                                  <a:headEnd/>
                                  <a:tailEnd/>
                                </a:ln>
                              </pic:spPr>
                            </pic:pic>
                          </a:graphicData>
                        </a:graphic>
                      </wp:inline>
                    </w:drawing>
                  </w:r>
                </w:p>
              </w:txbxContent>
            </v:textbox>
            <w10:wrap anchorx="margin"/>
          </v:shape>
        </w:pict>
      </w:r>
    </w:p>
    <w:p w:rsidR="0044152A" w:rsidRDefault="004E3AAC" w:rsidP="00A36856">
      <w:pPr>
        <w:tabs>
          <w:tab w:val="left" w:pos="4881"/>
        </w:tabs>
      </w:pPr>
      <w:r>
        <w:rPr>
          <w:noProof/>
          <w:lang w:eastAsia="el-GR"/>
        </w:rPr>
        <w:pict>
          <v:shape id="Text Box 112" o:spid="_x0000_s1060" type="#_x0000_t202" style="position:absolute;margin-left:198pt;margin-top:18.25pt;width:215.3pt;height:170.2pt;z-index:251747328;visibility:visible;mso-width-relative:margin;mso-height-relative:margin">
            <v:textbox style="mso-next-textbox:#Text Box 112">
              <w:txbxContent>
                <w:p w:rsidR="004A3A4B" w:rsidRDefault="004A3A4B" w:rsidP="004967D1">
                  <w:pPr>
                    <w:pStyle w:val="ab"/>
                    <w:rPr>
                      <w:rFonts w:cs="Arial"/>
                      <w:shd w:val="clear" w:color="auto" w:fill="FFFFFF"/>
                    </w:rPr>
                  </w:pPr>
                  <w:r w:rsidRPr="002456D0">
                    <w:rPr>
                      <w:rFonts w:cs="Arial"/>
                      <w:shd w:val="clear" w:color="auto" w:fill="FFFFFF"/>
                    </w:rPr>
                    <w:t>Τα κάλαντα που προήλθαν από τις Βυζαντινές </w:t>
                  </w:r>
                  <w:hyperlink r:id="rId35" w:tooltip="Καλένδες" w:history="1">
                    <w:r w:rsidRPr="002456D0">
                      <w:rPr>
                        <w:rStyle w:val="-"/>
                        <w:rFonts w:cs="Arial"/>
                        <w:color w:val="auto"/>
                        <w:u w:val="none"/>
                        <w:shd w:val="clear" w:color="auto" w:fill="FFFFFF"/>
                      </w:rPr>
                      <w:t>Καλένδες</w:t>
                    </w:r>
                  </w:hyperlink>
                  <w:r w:rsidRPr="002456D0">
                    <w:rPr>
                      <w:rFonts w:cs="Arial"/>
                      <w:shd w:val="clear" w:color="auto" w:fill="FFFFFF"/>
                    </w:rPr>
                    <w:t> ανάγονται, κατά τύπο και όχι βεβαίως κατά περιεχόμενο, από το γνωστό έθιμο των αρχαίων Ελλήνων της </w:t>
                  </w:r>
                  <w:hyperlink r:id="rId36" w:tooltip="Ειρεσιώνης (δεν έχει γραφτεί ακόμα)" w:history="1">
                    <w:r w:rsidRPr="002456D0">
                      <w:rPr>
                        <w:rStyle w:val="-"/>
                        <w:rFonts w:cs="Arial"/>
                        <w:color w:val="auto"/>
                        <w:u w:val="none"/>
                        <w:shd w:val="clear" w:color="auto" w:fill="FFFFFF"/>
                      </w:rPr>
                      <w:t>Ειρεσιώνης</w:t>
                    </w:r>
                  </w:hyperlink>
                  <w:r w:rsidRPr="002456D0">
                    <w:rPr>
                      <w:rFonts w:cs="Arial"/>
                      <w:shd w:val="clear" w:color="auto" w:fill="FFFFFF"/>
                    </w:rPr>
                    <w:t>.</w:t>
                  </w:r>
                </w:p>
                <w:p w:rsidR="004A3A4B" w:rsidRPr="002456D0" w:rsidRDefault="004A3A4B" w:rsidP="00983D71">
                  <w:pPr>
                    <w:pStyle w:val="ab"/>
                    <w:jc w:val="center"/>
                    <w:rPr>
                      <w:lang w:eastAsia="el-GR"/>
                    </w:rPr>
                  </w:pPr>
                  <w:r>
                    <w:rPr>
                      <w:noProof/>
                      <w:lang w:eastAsia="el-GR"/>
                    </w:rPr>
                    <w:drawing>
                      <wp:inline distT="0" distB="0" distL="0" distR="0">
                        <wp:extent cx="1726622" cy="1151081"/>
                        <wp:effectExtent l="19050" t="0" r="6928" b="0"/>
                        <wp:docPr id="22" name="Εικόνα 19" descr="Αποτέλεσμα εικόνας για καλα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Αποτέλεσμα εικόνας για καλαντα"/>
                                <pic:cNvPicPr>
                                  <a:picLocks noChangeAspect="1" noChangeArrowheads="1"/>
                                </pic:cNvPicPr>
                              </pic:nvPicPr>
                              <pic:blipFill>
                                <a:blip r:embed="rId37"/>
                                <a:srcRect/>
                                <a:stretch>
                                  <a:fillRect/>
                                </a:stretch>
                              </pic:blipFill>
                              <pic:spPr bwMode="auto">
                                <a:xfrm>
                                  <a:off x="0" y="0"/>
                                  <a:ext cx="1728904" cy="1152602"/>
                                </a:xfrm>
                                <a:prstGeom prst="rect">
                                  <a:avLst/>
                                </a:prstGeom>
                                <a:noFill/>
                                <a:ln w="9525">
                                  <a:noFill/>
                                  <a:miter lim="800000"/>
                                  <a:headEnd/>
                                  <a:tailEnd/>
                                </a:ln>
                              </pic:spPr>
                            </pic:pic>
                          </a:graphicData>
                        </a:graphic>
                      </wp:inline>
                    </w:drawing>
                  </w:r>
                </w:p>
              </w:txbxContent>
            </v:textbox>
          </v:shape>
        </w:pict>
      </w:r>
    </w:p>
    <w:p w:rsidR="006620F6" w:rsidRPr="002874AC" w:rsidRDefault="004E3AAC" w:rsidP="00983D71">
      <w:pPr>
        <w:tabs>
          <w:tab w:val="left" w:pos="4881"/>
        </w:tabs>
      </w:pPr>
      <w:r>
        <w:rPr>
          <w:noProof/>
          <w:lang w:eastAsia="el-GR"/>
        </w:rPr>
        <w:pict>
          <v:shape id="Text Box 124" o:spid="_x0000_s1749" type="#_x0000_t202" style="position:absolute;margin-left:.15pt;margin-top:166.45pt;width:413.15pt;height:41.15pt;z-index:252529664;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PoRoD/AgAAfwYAAA4AAABkcnMvZTJvRG9jLnhtbKxVW2vbMBR+H+w/CL2nvseJqVOSNBmD&#10;7gLt2LNiy7GYLHmSUrsb++87khM3bdkYo3kwOjpH37l+J5dXfcPRPVWaSZHj4MLHiIpClkzsc/zl&#10;bjuZYaQNESXhUtAcP1CNrxZv31x2bUZDWUteUoUAROisa3NcG9NmnqeLmjZEX8iWClBWUjXEgKj2&#10;XqlIB+gN90Lfn3qdVGWrZEG1htvrQYkXDr+qaGE+VZWmBvEcQ2zGfZX77tzXW1ySbK9IW7PiGAf5&#10;jzAawgR4HaGuiSHooNgLqIYVSmpZmYtCNp6sKlZQlwSkE/jP0rmtSUtdMlAd3Y510q8HW3y8/6wQ&#10;K3OczEKMBGmgS3e0N2glexSEMUZQoq7VGVjetmBretBAr126ur2RxTeNhFzXROzpUinZ1ZSUEGLg&#10;nnpnbwcgbVF23QdZgityMNIh9ZVqbAGhJAjgoVkPjw2y8RRwm4RpNE0TjApQTuMgSsAO4vNIdnrf&#10;Km3eUdkge8ixghFw+OT+Rpuj7cnG+tOSs3LLOHeCnTu65grdE5gYUhRUmKl7zw8NRDzcB779Oc8k&#10;AwXM2KAYo3EDbIFcbE98cIG6HM+TMHG4T3TjswHO9EOVX813wwzQjbMmx7PzHGzHNqK05SGZIYwf&#10;BagrF/aOOi4dKwhib+DsFNAZN+c/l9vET+NoNknTJJrE0cafrGbb9WS5DqbTdLNarzbBL5tyEGc1&#10;K0sqNg5Un2gXxP821scNMBBmJN4YoY1KHiDP27rsUMnsFISzaA6bqGRA/WjmT/15ihHhe9hZhVEY&#10;KWm+MlM7vtmpsxjPevGnWUj+OgokI7ytydDOR1Oo6wjvJmQM2ElnuXgvyjVY9FB9QDk1wrHMEmug&#10;mOl3vSN1HI383cnyAYgHqTpewdKGQy3VD4w62H851t8PRFGM+HsB7J0HcQzjbJwQJ2kIgjrX7M41&#10;RBQAlWMDZXXHtRm27KFVbF+Dp2GShVwC4Ss2MNGuhiEsSMYKsORcWseFbLfoueysHv83Fr8BAAD/&#10;/wMAUEsDBBQABgAIAAAAIQBn8Cvt5QAAABABAAAPAAAAZHJzL2Rvd25yZXYueG1sTI9PT4NAEMXv&#10;Jn6HzZh4a5dioJWyNFZjvDWBauJxy45AZGcJuy3op3c86WWS+ffe++W72fbigqPvHClYLSMQSLUz&#10;HTUKXo/Piw0IHzQZ3TtCBV/oYVdcX+U6M26iEi9VaASLkM+0gjaEIZPS1y1a7ZduQOLdhxutDtyO&#10;jTSjnljc9jKOolRa3RE7tHrAxxbrz+psFUwv98f94b16O3x3e1v3HWFZ3il1ezM/bbk8bEEEnMPf&#10;B/wycH4oONjJncl40StYJMwTFKTpag2CDzZxkoA4KVinMU9kkcv/IMUPAAAA//8DAFBLAQItABQA&#10;BgAIAAAAIQBaIpOj/wAAAOUBAAATAAAAAAAAAAAAAAAAAAAAAABbQ29udGVudF9UeXBlc10ueG1s&#10;UEsBAi0AFAAGAAgAAAAhAKdKzzjXAAAAlgEAAAsAAAAAAAAAAAAAAAAAMAEAAF9yZWxzLy5yZWxz&#10;UEsBAi0AFAAGAAgAAAAhAPPoRoD/AgAAfwYAAA4AAAAAAAAAAAAAAAAAMAIAAGRycy9lMm9Eb2Mu&#10;eG1sUEsBAi0AFAAGAAgAAAAhAGfwK+3lAAAAEAEAAA8AAAAAAAAAAAAAAAAAWwUAAGRycy9kb3du&#10;cmV2LnhtbFBLBQYAAAAABAAEAPMAAABtBgAAAAAzbEFBQUFFQUVBQUE4QUFBQUFBQUFBQU==&#10;" fillcolor="white [3212]" strokecolor="black [3213]">
            <v:shadow color="#974706 [1609]" opacity=".5" offset="1pt"/>
            <v:textbox style="mso-next-textbox:#Text Box 124">
              <w:txbxContent>
                <w:p w:rsidR="004A3A4B" w:rsidRPr="007B47A4" w:rsidRDefault="004A3A4B" w:rsidP="007B47A4">
                  <w:pPr>
                    <w:jc w:val="center"/>
                    <w:rPr>
                      <w:sz w:val="44"/>
                      <w:szCs w:val="44"/>
                    </w:rPr>
                  </w:pPr>
                  <w:r w:rsidRPr="007B47A4">
                    <w:rPr>
                      <w:sz w:val="44"/>
                      <w:szCs w:val="44"/>
                    </w:rPr>
                    <w:t>Χριστούγεννα στην Αυστραλία</w:t>
                  </w:r>
                </w:p>
              </w:txbxContent>
            </v:textbox>
          </v:shape>
        </w:pict>
      </w:r>
      <w:r>
        <w:rPr>
          <w:noProof/>
          <w:lang w:eastAsia="el-GR"/>
        </w:rPr>
        <w:pict>
          <v:shape id="Text Box 125" o:spid="_x0000_s1750" type="#_x0000_t202" style="position:absolute;margin-left:.15pt;margin-top:3in;width:413.15pt;height:164.55pt;z-index:252530688;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lHDKY0AgAAagQAAA4AAABkcnMvZTJvRG9jLnhtbKxU227bMAx9H7B/EPS+2HGTtDHiFF26&#10;DAO6C9DuA2RZtoXJoiYpsbOvLyUnTXbBHob5QRBN+vDwkPTqdugU2QvrJOiCTicpJUJzqKRuCvr1&#10;afvmhhLnma6YAi0KehCO3q5fv1r1JhcZtKAqYQmCaJf3pqCt9yZPEsdb0TE3ASM0OmuwHfNo2iap&#10;LOsRvVNJlqaLpAdbGQtcOIdv70cnXUf8uhbcf65rJzxRBUVuPp42nmU8k/WK5Y1lppX8yIP9A42O&#10;SY1ZX6DumWdkZ+VvUJ3kFhzUfsKhS6CuJRexCCxnmv5SzmPLjIjFoDrOvOjk/h8s/7T/YomsCrpI&#10;ryjRrMMuPYnBk7cwkGk2pwQl6o3LMfLRYKwf0IO9juU68wD8myMaNi3TjbizFvpWsAopTuOnycW3&#10;I5ALKGX/ESpMxXYeItJQ2y4IiJIQhMdmHc4NCnw4vp1n11eLa+TE0Zlli8VyjoFIMGH5CcBY598L&#10;6Ei4FNTiDMQEbP/g/DH2FBMSOlCy2kqlomGbcqMs2TMcmG18Tvg/xSlN+oIu56jP3zHS+PwRo5Me&#10;Z1/JrqA35yiWB/ne6SpQZblnUh0NrFFpLDUIGjQc1fRDOcT+zUa9g7eE6oAaWxjnHfcTLy3YH5T0&#10;OOoFdd93zApK1AeNjVpOZ7OwHNGYza8zNOylp7z0MM0RqqCekvG68eNC7YyVTYuZxtHQcIe9reWo&#10;+ZnWsQKc59i24+6Fhbm0Y9T5F7F+BgAA//8DAFBLAwQUAAYACAAAACEAiAF7hucAAAARAQAADwAA&#10;AGRycy9kb3ducmV2LnhtbEyPQU/DMAyF70j8h8hIXNCWtlvX0jWdEAgEN9gmuGZt1lYkTkmyrvx7&#10;zAkulmw/P7+v3ExGs1E531sUEM8jYApr2/TYCtjvHmc5MB8kNlJbVAK+lYdNdXlRyqKxZ3xT4za0&#10;jEzQF1JAF8JQcO7rThnp53ZQSLujdUYGal3LGyfPZG40T6JoxY3skT50clD3nao/tycjIF8+jx/+&#10;ZfH6Xq+O+jbcZOPTlxPi+mp6WFO5WwMLagp/F/DLQPmhomAHe8LGMy1glhJPEJBlywQYCfIkTYEd&#10;SBkvYhrxquT/SaofAAAA//8DAFBLAQItABQABgAIAAAAIQBaIpOj/wAAAOUBAAATAAAAAAAAAAAA&#10;AAAAAAAAAABbQ29udGVudF9UeXBlc10ueG1sUEsBAi0AFAAGAAgAAAAhAKdKzzjXAAAAlgEAAAsA&#10;AAAAAAAAAAAAAAAAMAEAAF9yZWxzLy5yZWxzUEsBAi0AFAAGAAgAAAAhAGlHDKY0AgAAagQAAA4A&#10;AAAAAAAAAAAAAAAAMAIAAGRycy9lMm9Eb2MueG1sUEsBAi0AFAAGAAgAAAAhAIgBe4bnAAAAEQEA&#10;AA8AAAAAAAAAAAAAAAAAkAQAAGRycy9kb3ducmV2LnhtbFBLBQYAAAAABAAEAPMAAACkBQAAAABB&#10;QUFBQUFBQUFBQWtBUUFBR1J5Y1==&#10;">
            <v:textbox style="mso-next-textbox:#Text Box 125">
              <w:txbxContent>
                <w:p w:rsidR="004A3A4B" w:rsidRPr="005512B4" w:rsidRDefault="004A3A4B" w:rsidP="00097934">
                  <w:pPr>
                    <w:jc w:val="both"/>
                    <w:rPr>
                      <w:sz w:val="20"/>
                      <w:szCs w:val="20"/>
                    </w:rPr>
                  </w:pPr>
                  <w:r w:rsidRPr="000D0669">
                    <w:rPr>
                      <w:sz w:val="20"/>
                      <w:szCs w:val="20"/>
                    </w:rPr>
                    <w:t>Ήξερες πως και τα Χριστούγεννα γιορτάζονται και στην Αυστραλία αλλά με διαφορετικό τρόπο;</w:t>
                  </w:r>
                  <w:r w:rsidRPr="00475E8B">
                    <w:rPr>
                      <w:sz w:val="20"/>
                      <w:szCs w:val="20"/>
                    </w:rPr>
                    <w:t xml:space="preserve"> </w:t>
                  </w:r>
                  <w:r w:rsidRPr="000D0669">
                    <w:rPr>
                      <w:sz w:val="20"/>
                      <w:szCs w:val="20"/>
                    </w:rPr>
                    <w:t xml:space="preserve">Οι κάλτσες με τα δώρα κρέμονται σε κάθε καμινάδα στην </w:t>
                  </w:r>
                  <w:r w:rsidRPr="000D0669">
                    <w:rPr>
                      <w:color w:val="000000" w:themeColor="text1"/>
                      <w:sz w:val="20"/>
                      <w:szCs w:val="20"/>
                    </w:rPr>
                    <w:t>Αυστραλία</w:t>
                  </w:r>
                  <w:r w:rsidRPr="000D0669">
                    <w:rPr>
                      <w:sz w:val="20"/>
                      <w:szCs w:val="20"/>
                    </w:rPr>
                    <w:t xml:space="preserve"> την Παραμονή των Χριστουγέννων. Σύμφωνα με την παράδοση υπήρχε κάποτε ένας ευγενικός </w:t>
                  </w:r>
                  <w:r>
                    <w:rPr>
                      <w:sz w:val="20"/>
                      <w:szCs w:val="20"/>
                    </w:rPr>
                    <w:t>κύριος</w:t>
                  </w:r>
                  <w:r w:rsidRPr="000D0669">
                    <w:rPr>
                      <w:sz w:val="20"/>
                      <w:szCs w:val="20"/>
                    </w:rPr>
                    <w:t xml:space="preserve"> που η γυναίκα του είχε πεθάνει από βαριά αρρώστια και τον είχε αφήσει μόνο του με τις τρεις κόρες του. Αφού έχασε όλα του τα χρήματα η οικογένειά του χρειάστηκε να μετακομίσει σε μια χωριάτικη καλύβα. Όταν ήρθε ο καιρός να παντρευτούν οι κόρες, ο πατέρας έπεσε σε μεγαλύτερη κατάθλιψη, αφού δεν </w:t>
                  </w:r>
                  <w:r>
                    <w:rPr>
                      <w:sz w:val="20"/>
                      <w:szCs w:val="20"/>
                    </w:rPr>
                    <w:t>είχε</w:t>
                  </w:r>
                  <w:r w:rsidRPr="000D0669">
                    <w:rPr>
                      <w:sz w:val="20"/>
                      <w:szCs w:val="20"/>
                    </w:rPr>
                    <w:t xml:space="preserve"> λεφτά για να </w:t>
                  </w:r>
                  <w:r>
                    <w:rPr>
                      <w:sz w:val="20"/>
                      <w:szCs w:val="20"/>
                    </w:rPr>
                    <w:t>τις παντρέψει</w:t>
                  </w:r>
                  <w:r w:rsidRPr="000D0669">
                    <w:rPr>
                      <w:sz w:val="20"/>
                      <w:szCs w:val="20"/>
                    </w:rPr>
                    <w:t>.</w:t>
                  </w:r>
                  <w:r w:rsidRPr="00475E8B">
                    <w:rPr>
                      <w:sz w:val="20"/>
                      <w:szCs w:val="20"/>
                    </w:rPr>
                    <w:t xml:space="preserve"> </w:t>
                  </w:r>
                  <w:r w:rsidRPr="000D0669">
                    <w:rPr>
                      <w:sz w:val="20"/>
                      <w:szCs w:val="20"/>
                    </w:rPr>
                    <w:t>Ένα ιδιαίτερα γνωστό Χριστουγεννιάτικο έθιμο της Αυστραλίας είναι «Τα κάλαντα στο φως των κεριών». Τα πάρκα γεμίζουν με κόσμο, που κρατούν αναμμένα «καντήλια», που είναι κατασκευα</w:t>
                  </w:r>
                  <w:r>
                    <w:rPr>
                      <w:sz w:val="20"/>
                      <w:szCs w:val="20"/>
                    </w:rPr>
                    <w:t>σμένα ειδικά για το σκοπό αυτό.</w:t>
                  </w:r>
                </w:p>
              </w:txbxContent>
            </v:textbox>
          </v:shape>
        </w:pict>
      </w:r>
      <w:r w:rsidR="0044152A">
        <w:t>,</w:t>
      </w:r>
      <w:r w:rsidR="006620F6" w:rsidRPr="002874AC">
        <w:br w:type="page"/>
      </w:r>
    </w:p>
    <w:p w:rsidR="006620F6" w:rsidRPr="002874AC" w:rsidRDefault="004E3AAC">
      <w:r>
        <w:rPr>
          <w:noProof/>
          <w:lang w:eastAsia="el-GR"/>
        </w:rPr>
        <w:lastRenderedPageBreak/>
        <w:pict>
          <v:shape id="_x0000_s1752" type="#_x0000_t202" style="position:absolute;margin-left:1.1pt;margin-top:49.55pt;width:413.15pt;height:151.5pt;z-index:252531712;mso-width-relative:margin;mso-height-relative:margin">
            <v:textbox style="mso-next-textbox:#_x0000_s1752">
              <w:txbxContent>
                <w:p w:rsidR="004A3A4B" w:rsidRPr="00424C14" w:rsidRDefault="004A3A4B" w:rsidP="00097934">
                  <w:pPr>
                    <w:pStyle w:val="ab"/>
                    <w:jc w:val="both"/>
                    <w:rPr>
                      <w:sz w:val="21"/>
                      <w:szCs w:val="21"/>
                    </w:rPr>
                  </w:pPr>
                  <w:r w:rsidRPr="00424C14">
                    <w:rPr>
                      <w:rFonts w:cs="Arial"/>
                      <w:sz w:val="21"/>
                      <w:szCs w:val="21"/>
                      <w:shd w:val="clear" w:color="auto" w:fill="FFFFFF"/>
                    </w:rPr>
                    <w:t>Το </w:t>
                  </w:r>
                  <w:r w:rsidRPr="00424C14">
                    <w:rPr>
                      <w:rFonts w:cs="Arial"/>
                      <w:bCs/>
                      <w:sz w:val="21"/>
                      <w:szCs w:val="21"/>
                      <w:shd w:val="clear" w:color="auto" w:fill="FFFFFF"/>
                    </w:rPr>
                    <w:t>Διαδίκτυο</w:t>
                  </w:r>
                  <w:r w:rsidRPr="00424C14">
                    <w:rPr>
                      <w:rFonts w:cs="Arial"/>
                      <w:sz w:val="21"/>
                      <w:szCs w:val="21"/>
                      <w:shd w:val="clear" w:color="auto" w:fill="FFFFFF"/>
                    </w:rPr>
                    <w:t> είναι παγκόσμιο σύστημα διασυνδεδεμένων δικτύων </w:t>
                  </w:r>
                  <w:hyperlink r:id="rId38" w:tooltip="Ηλεκτρονικός υπολογιστής" w:history="1">
                    <w:r w:rsidRPr="00424C14">
                      <w:rPr>
                        <w:rStyle w:val="-"/>
                        <w:rFonts w:cs="Arial"/>
                        <w:color w:val="auto"/>
                        <w:sz w:val="21"/>
                        <w:szCs w:val="21"/>
                        <w:u w:val="none"/>
                        <w:shd w:val="clear" w:color="auto" w:fill="FFFFFF"/>
                      </w:rPr>
                      <w:t>υπολογιστών</w:t>
                    </w:r>
                  </w:hyperlink>
                  <w:r w:rsidRPr="00424C14">
                    <w:rPr>
                      <w:rFonts w:cs="Arial"/>
                      <w:sz w:val="21"/>
                      <w:szCs w:val="21"/>
                      <w:shd w:val="clear" w:color="auto" w:fill="FFFFFF"/>
                    </w:rPr>
                    <w:t>, οι οποίοι χρησιμοποιούν καθιερωμένη ομάδα πρωτοκόλλων για να εξυπηρετεί εκατομμύρια χρήστες καθημερινά σε ολόκληρο τον κόσμο. Οι διασυνδεδεμένοι ηλεκτρονικοί υπολογιστές ανά τον κόσμο, οι οποίοι βρίσκονται σε ένα κοινό δίκτυο επικοινωνίας, ανταλλάσσουν μηνύματα με τη χρήση διαφόρων πρωτοκόλλων, τα οποία υλοποιούνται σε επίπεδο </w:t>
                  </w:r>
                  <w:hyperlink r:id="rId39" w:tooltip="Υλικό" w:history="1">
                    <w:r w:rsidRPr="00424C14">
                      <w:rPr>
                        <w:rStyle w:val="-"/>
                        <w:rFonts w:cs="Arial"/>
                        <w:color w:val="auto"/>
                        <w:sz w:val="21"/>
                        <w:szCs w:val="21"/>
                        <w:u w:val="none"/>
                        <w:shd w:val="clear" w:color="auto" w:fill="FFFFFF"/>
                      </w:rPr>
                      <w:t>υλικού</w:t>
                    </w:r>
                  </w:hyperlink>
                  <w:r w:rsidRPr="00424C14">
                    <w:rPr>
                      <w:rFonts w:cs="Arial"/>
                      <w:sz w:val="21"/>
                      <w:szCs w:val="21"/>
                      <w:shd w:val="clear" w:color="auto" w:fill="FFFFFF"/>
                    </w:rPr>
                    <w:t> και </w:t>
                  </w:r>
                  <w:hyperlink r:id="rId40" w:tooltip="Λογισμικό" w:history="1">
                    <w:r w:rsidRPr="00424C14">
                      <w:rPr>
                        <w:rStyle w:val="-"/>
                        <w:rFonts w:cs="Arial"/>
                        <w:color w:val="auto"/>
                        <w:sz w:val="21"/>
                        <w:szCs w:val="21"/>
                        <w:u w:val="none"/>
                        <w:shd w:val="clear" w:color="auto" w:fill="FFFFFF"/>
                      </w:rPr>
                      <w:t>λογισμικού</w:t>
                    </w:r>
                  </w:hyperlink>
                  <w:r w:rsidRPr="00424C14">
                    <w:rPr>
                      <w:rFonts w:cs="Arial"/>
                      <w:sz w:val="21"/>
                      <w:szCs w:val="21"/>
                      <w:shd w:val="clear" w:color="auto" w:fill="FFFFFF"/>
                    </w:rPr>
                    <w:t>. Το κοινό αυτό δίκτυο καλείται Διαδίκτυο.</w:t>
                  </w:r>
                </w:p>
              </w:txbxContent>
            </v:textbox>
          </v:shape>
        </w:pict>
      </w:r>
      <w:r>
        <w:rPr>
          <w:noProof/>
        </w:rPr>
        <w:pict>
          <v:shape id="_x0000_s1753" type="#_x0000_t202" style="position:absolute;margin-left:0;margin-top:0;width:413.15pt;height:42.1pt;z-index:252533760;mso-position-horizontal:center;mso-position-horizontal-relative:margin;mso-position-vertical:top;mso-position-vertical-relative:margin;mso-width-relative:margin;mso-height-relative:margin">
            <v:textbox>
              <w:txbxContent>
                <w:p w:rsidR="004A3A4B" w:rsidRPr="00424C14" w:rsidRDefault="004A3A4B" w:rsidP="00424C14">
                  <w:pPr>
                    <w:jc w:val="center"/>
                    <w:rPr>
                      <w:sz w:val="44"/>
                      <w:szCs w:val="44"/>
                    </w:rPr>
                  </w:pPr>
                  <w:r w:rsidRPr="00424C14">
                    <w:rPr>
                      <w:sz w:val="44"/>
                      <w:szCs w:val="44"/>
                    </w:rPr>
                    <w:t>Διαδίκτυο</w:t>
                  </w:r>
                </w:p>
              </w:txbxContent>
            </v:textbox>
            <w10:wrap type="square" anchorx="margin" anchory="margin"/>
          </v:shape>
        </w:pict>
      </w:r>
    </w:p>
    <w:p w:rsidR="006620F6" w:rsidRPr="002874AC" w:rsidRDefault="004E3AAC">
      <w:r>
        <w:rPr>
          <w:noProof/>
          <w:lang w:eastAsia="el-GR"/>
        </w:rPr>
        <w:pict>
          <v:shape id="Text Box 411" o:spid="_x0000_s1072" type="#_x0000_t202" style="position:absolute;margin-left:.5pt;margin-top:507.2pt;width:414.75pt;height:148.9pt;z-index:252081152;visibility:visible;mso-width-relative:margin;mso-height-relative:margin">
            <v:textbox style="mso-next-textbox:#Text Box 411">
              <w:txbxContent>
                <w:p w:rsidR="004A3A4B" w:rsidRPr="00762F63" w:rsidRDefault="004A3A4B">
                  <w:pPr>
                    <w:rPr>
                      <w:sz w:val="20"/>
                      <w:szCs w:val="20"/>
                    </w:rPr>
                  </w:pPr>
                  <w:r w:rsidRPr="00762F63">
                    <w:rPr>
                      <w:sz w:val="20"/>
                      <w:szCs w:val="20"/>
                    </w:rPr>
                    <w:t xml:space="preserve">Στους δρόμους του Ηρακλείου κυκλοφορούν άρρωστα και κακοποιημένα αδέσποτα ζώα. Η φιλοζωική ένωση του δήμου Ηρακλείου έχει δημιουργηθεί για αυτόν ακριβώς το λόγο. Αν θέλεις να βοηθήσεις κι εσύ στο να μην υπάρχουν πια καθόλου ζώα στον δρόμο επισκέψου την ιστοσελίδα </w:t>
                  </w:r>
                  <w:hyperlink r:id="rId41" w:history="1">
                    <w:r w:rsidRPr="00762F63">
                      <w:rPr>
                        <w:rStyle w:val="-"/>
                        <w:color w:val="auto"/>
                        <w:sz w:val="20"/>
                        <w:szCs w:val="20"/>
                        <w:u w:val="none"/>
                        <w:lang w:val="en-US"/>
                      </w:rPr>
                      <w:t>www</w:t>
                    </w:r>
                    <w:r w:rsidRPr="00762F63">
                      <w:rPr>
                        <w:rStyle w:val="-"/>
                        <w:color w:val="auto"/>
                        <w:sz w:val="20"/>
                        <w:szCs w:val="20"/>
                        <w:u w:val="none"/>
                      </w:rPr>
                      <w:t>.</w:t>
                    </w:r>
                    <w:r w:rsidRPr="00762F63">
                      <w:rPr>
                        <w:rStyle w:val="-"/>
                        <w:color w:val="auto"/>
                        <w:sz w:val="20"/>
                        <w:szCs w:val="20"/>
                        <w:u w:val="none"/>
                        <w:lang w:val="en-US"/>
                      </w:rPr>
                      <w:t>zoofilidrasi</w:t>
                    </w:r>
                    <w:r w:rsidRPr="00762F63">
                      <w:rPr>
                        <w:rStyle w:val="-"/>
                        <w:color w:val="auto"/>
                        <w:sz w:val="20"/>
                        <w:szCs w:val="20"/>
                        <w:u w:val="none"/>
                      </w:rPr>
                      <w:t>.</w:t>
                    </w:r>
                    <w:r w:rsidRPr="00762F63">
                      <w:rPr>
                        <w:rStyle w:val="-"/>
                        <w:color w:val="auto"/>
                        <w:sz w:val="20"/>
                        <w:szCs w:val="20"/>
                        <w:u w:val="none"/>
                        <w:lang w:val="en-US"/>
                      </w:rPr>
                      <w:t>gr</w:t>
                    </w:r>
                  </w:hyperlink>
                  <w:r w:rsidRPr="00762F63">
                    <w:rPr>
                      <w:sz w:val="20"/>
                      <w:szCs w:val="20"/>
                    </w:rPr>
                    <w:t>. Εκεί μπορείς να μάθεις πως θα κάνεις μια δωρεά, πως θα εργαστείς εκεί ως εθελοντής ή και να γίνεις μέλος συμπληρώνοντας την αίτηση ηλεκτρονικά. Αν επισκεφτείτε την ιστοσελίδα μην ξεχάσετε να διαβάσετε το</w:t>
                  </w:r>
                  <w:r>
                    <w:rPr>
                      <w:sz w:val="20"/>
                      <w:szCs w:val="20"/>
                    </w:rPr>
                    <w:t>υς στόχους αυτής της οργάνωσης.</w:t>
                  </w:r>
                </w:p>
              </w:txbxContent>
            </v:textbox>
          </v:shape>
        </w:pict>
      </w:r>
      <w:r>
        <w:rPr>
          <w:noProof/>
          <w:lang w:eastAsia="el-GR"/>
        </w:rPr>
        <w:pict>
          <v:shape id="Text Box 410" o:spid="_x0000_s1073" type="#_x0000_t202" style="position:absolute;margin-left:.5pt;margin-top:463.25pt;width:415.65pt;height:37.4pt;z-index:252079104;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YgIa06AgAAagQAAA4AAABkcnMvZTJvRG9jLnhtbKxU227bMAx9H7B/EPS+2E7jpjHiFG26&#10;DgO6C9DuA2RZtoXJoiYpsbuvHyUnabo9DBjmB0EUqcPDQ8rr67FXZC+sk6BLms1SSoTmUEvdlvTb&#10;0/27K0qcZ7pmCrQo6bNw9Hrz9s16MIWYQweqFpYgiHbFYEraeW+KJHG8Ez1zMzBCo7MB2zOPpm2T&#10;2rIB0XuVzNP0MhnA1sYCF87h6d3kpJuI3zSC+y9N44QnqqTIzcfVxrWKa7JZs6K1zHSSH3iwf6DR&#10;M6kx6wnqjnlGdlb+AdVLbsFB42cc+gSaRnIRi8BysvS3ch47ZkQsBtVx5qST+3+w/PP+qyWyLml+&#10;gb3SrMcuPYnRk1sYySJD0VCiwbgCIx8NxvoRPdjrWK4zD8C/O6Jh2zHdihtrYegEq5FiFq8mZ3cn&#10;IBdQquET1JiK7TxEpLGxfRAQJSEIj3mfXxoU+HA8zeeXy4t5TglHZ5Zmy1WKBhJMWHEEMNb5DwJ6&#10;EjYltTgDMQHbPzh/iD3GhIQOlKzvpVLRsG21VZbsWRiY9DbNJwEQ/1Wc0mQo6SpHLn/DSPE7cnyF&#10;0UuPs69kX9KrEDRFsSLI917XgSorPJPqYCAHpbHUIGjQcFLTj9UY+7dYnlpVQf2MGluY5h3fJ246&#10;sD8pGXDUS+p+7JgVlKiPGhu1yhYLTO6jsciXczTsuac69zDNEaqknpJpu/XTg9oZK9sOM02joeEG&#10;e9vISfNAeqJ1qADnObbt8PbCgzm3Y9TLL2LzCwAA//8DAFBLAwQUAAYACAAAACEAYzdeDuIAAAAP&#10;AQAADwAAAGRycy9kb3ducmV2LnhtbExPy07DMBC8I/EP1iJxQa2dgKBN41SowAmpUkt76M21lyTg&#10;RxS7afh7tie4rGY1u/Mol6OzbMA+tsFLyKYCGHodTOtrCbuPt8kMWEzKG2WDRwk/GGFZXV+VqjDh&#10;7Dc4bFPNSMTHQkloUuoKzqNu0Kk4DR164j5D71Sita+56dWZxJ3luRCP3KnWk0OjOlw1qL+3Jyfh&#10;fXP3uv8akB/yer0S632mNVopb2/GlwWN5wWwhGP6+4BLB8oPFQU7hpM3kVkJkwc6lPB0LzJgxM/y&#10;OYEjgbkgilcl/9+j+gUAAP//AwBQSwECLQAUAAYACAAAACEAWiKTo/8AAADlAQAAEwAAAAAAAAAA&#10;AAAAAAAAAAAAW0NvbnRlbnRfVHlwZXNdLnhtbFBLAQItABQABgAIAAAAIQCnSs841wAAAJYBAAAL&#10;AAAAAAAAAAAAAAAAADABAABfcmVscy8ucmVsc1BLAQItABQABgAIAAAAIQAWICGtOgIAAGoEAAAO&#10;AAAAAAAAAAAAAAAAADACAABkcnMvZTJvRG9jLnhtbFBLAQItABQABgAIAAAAIQBjN14O4gAAAA8B&#10;AAAPAAAAAAAAAAAAAAAAAJYEAABkcnMvZG93bnJldi54bWxQSwUGAAAAAAQABADzAAAApQUAAAAA&#10;QUFBQUFBQUFBQUpZRUFBQmtjbk1=&#10;" fillcolor="white [3212]">
            <v:textbox style="mso-next-textbox:#Text Box 410">
              <w:txbxContent>
                <w:p w:rsidR="004A3A4B" w:rsidRPr="00983D71" w:rsidRDefault="004A3A4B" w:rsidP="00AE648B">
                  <w:pPr>
                    <w:jc w:val="center"/>
                    <w:rPr>
                      <w:sz w:val="40"/>
                      <w:szCs w:val="40"/>
                    </w:rPr>
                  </w:pPr>
                  <w:r>
                    <w:rPr>
                      <w:sz w:val="40"/>
                      <w:szCs w:val="40"/>
                    </w:rPr>
                    <w:t>Η</w:t>
                  </w:r>
                  <w:r w:rsidRPr="00983D71">
                    <w:rPr>
                      <w:sz w:val="40"/>
                      <w:szCs w:val="40"/>
                    </w:rPr>
                    <w:t xml:space="preserve"> φιλοζωική του δήμου Ηρακλείου</w:t>
                  </w:r>
                </w:p>
              </w:txbxContent>
            </v:textbox>
          </v:shape>
        </w:pict>
      </w:r>
      <w:r>
        <w:rPr>
          <w:noProof/>
        </w:rPr>
        <w:pict>
          <v:shape id="_x0000_s1703" type="#_x0000_t202" style="position:absolute;margin-left:273.4pt;margin-top:290.3pt;width:142.75pt;height:166.8pt;z-index:252485632;mso-width-relative:margin;mso-height-relative:margin">
            <v:textbox style="mso-next-textbox:#_x0000_s1703">
              <w:txbxContent>
                <w:p w:rsidR="004A3A4B" w:rsidRPr="007A61C9" w:rsidRDefault="004A3A4B" w:rsidP="007A61C9">
                  <w:pPr>
                    <w:pStyle w:val="ab"/>
                  </w:pPr>
                  <w:r w:rsidRPr="007A61C9">
                    <w:rPr>
                      <w:rFonts w:cs="Arial"/>
                      <w:shd w:val="clear" w:color="auto" w:fill="FFFFFF"/>
                    </w:rPr>
                    <w:t>Ο οργανισμός έχει να επιδείξει πλήθος δράσεων σε ένα ευρύ φάσμα δραστηριοτήτων. Βασισμένος στη δύναμη των </w:t>
                  </w:r>
                  <w:hyperlink r:id="rId42" w:tooltip="Εθελοντής (δεν έχει γραφτεί ακόμα)" w:history="1">
                    <w:r w:rsidRPr="007A61C9">
                      <w:rPr>
                        <w:rStyle w:val="-"/>
                        <w:rFonts w:cs="Arial"/>
                        <w:color w:val="auto"/>
                        <w:u w:val="none"/>
                        <w:shd w:val="clear" w:color="auto" w:fill="FFFFFF"/>
                      </w:rPr>
                      <w:t>εθελοντών</w:t>
                    </w:r>
                  </w:hyperlink>
                  <w:r w:rsidRPr="007A61C9">
                    <w:rPr>
                      <w:rFonts w:cs="Arial"/>
                      <w:shd w:val="clear" w:color="auto" w:fill="FFFFFF"/>
                    </w:rPr>
                    <w:t> του, καλύπτει βασικές και συνεχιζόμενες ανάγκες τόσο των παιδιών αλλά και των οικογενειών τους που χρήζουν βοήθειας.</w:t>
                  </w:r>
                </w:p>
              </w:txbxContent>
            </v:textbox>
          </v:shape>
        </w:pict>
      </w:r>
      <w:r>
        <w:rPr>
          <w:noProof/>
        </w:rPr>
        <w:pict>
          <v:shape id="_x0000_s1701" type="#_x0000_t202" style="position:absolute;margin-left:129.15pt;margin-top:290.3pt;width:139.6pt;height:166.8pt;z-index:252481536;mso-width-relative:margin;mso-height-relative:margin">
            <v:textbox style="mso-next-textbox:#_x0000_s1701">
              <w:txbxContent>
                <w:p w:rsidR="004A3A4B" w:rsidRDefault="004A3A4B" w:rsidP="00E92E7A">
                  <w:pPr>
                    <w:jc w:val="center"/>
                  </w:pPr>
                  <w:r>
                    <w:rPr>
                      <w:noProof/>
                      <w:lang w:eastAsia="el-GR"/>
                    </w:rPr>
                    <w:drawing>
                      <wp:inline distT="0" distB="0" distL="0" distR="0">
                        <wp:extent cx="1637665" cy="1623060"/>
                        <wp:effectExtent l="19050" t="0" r="635" b="0"/>
                        <wp:docPr id="46" name="45 - Εικόνα" descr="Το_Χαμόγελο_του_Παιδιού_(λογότυπ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ο_Χαμόγελο_του_Παιδιού_(λογότυπο).jpg"/>
                                <pic:cNvPicPr/>
                              </pic:nvPicPr>
                              <pic:blipFill>
                                <a:blip r:embed="rId43"/>
                                <a:stretch>
                                  <a:fillRect/>
                                </a:stretch>
                              </pic:blipFill>
                              <pic:spPr>
                                <a:xfrm>
                                  <a:off x="0" y="0"/>
                                  <a:ext cx="1637665" cy="1623060"/>
                                </a:xfrm>
                                <a:prstGeom prst="rect">
                                  <a:avLst/>
                                </a:prstGeom>
                              </pic:spPr>
                            </pic:pic>
                          </a:graphicData>
                        </a:graphic>
                      </wp:inline>
                    </w:drawing>
                  </w:r>
                </w:p>
              </w:txbxContent>
            </v:textbox>
          </v:shape>
        </w:pict>
      </w:r>
      <w:r>
        <w:rPr>
          <w:noProof/>
        </w:rPr>
        <w:pict>
          <v:shape id="_x0000_s1702" type="#_x0000_t202" style="position:absolute;margin-left:1.4pt;margin-top:290.3pt;width:122.3pt;height:166.8pt;z-index:252483584;mso-width-relative:margin;mso-height-relative:margin">
            <v:textbox style="mso-next-textbox:#_x0000_s1702">
              <w:txbxContent>
                <w:p w:rsidR="004A3A4B" w:rsidRPr="007A61C9" w:rsidRDefault="004A3A4B" w:rsidP="007A61C9">
                  <w:r w:rsidRPr="007A61C9">
                    <w:rPr>
                      <w:rFonts w:cs="Arial"/>
                      <w:color w:val="222222"/>
                      <w:sz w:val="20"/>
                      <w:szCs w:val="20"/>
                    </w:rPr>
                    <w:t>Το "χαμόγελο του παιδιού" δημιουργήθηκε από τον Κώστα Γιαννόπουλο προσπαθώντας να εκπληρώσει το όνειρο του γιού του Ανδρέα, που έφυγε από τη ζωή νικημένος από τον καρκίνο</w:t>
                  </w:r>
                  <w:r>
                    <w:rPr>
                      <w:rFonts w:cs="Arial"/>
                      <w:color w:val="222222"/>
                      <w:sz w:val="20"/>
                      <w:szCs w:val="20"/>
                    </w:rPr>
                    <w:t>.</w:t>
                  </w:r>
                </w:p>
              </w:txbxContent>
            </v:textbox>
          </v:shape>
        </w:pict>
      </w:r>
      <w:r>
        <w:rPr>
          <w:noProof/>
        </w:rPr>
        <w:pict>
          <v:shape id="_x0000_s1700" type="#_x0000_t202" style="position:absolute;margin-left:1.4pt;margin-top:179.95pt;width:414.75pt;height:105.55pt;z-index:252479488;mso-width-relative:margin;mso-height-relative:margin">
            <v:textbox style="mso-next-textbox:#_x0000_s1700">
              <w:txbxContent>
                <w:p w:rsidR="004A3A4B" w:rsidRPr="00E92E7A" w:rsidRDefault="004A3A4B" w:rsidP="00097934">
                  <w:pPr>
                    <w:jc w:val="both"/>
                    <w:rPr>
                      <w:sz w:val="20"/>
                      <w:szCs w:val="20"/>
                    </w:rPr>
                  </w:pPr>
                  <w:r w:rsidRPr="00E92E7A">
                    <w:rPr>
                      <w:rFonts w:cs="Arial"/>
                      <w:sz w:val="20"/>
                      <w:szCs w:val="20"/>
                      <w:shd w:val="clear" w:color="auto" w:fill="FFFFFF"/>
                    </w:rPr>
                    <w:t>Το </w:t>
                  </w:r>
                  <w:r w:rsidRPr="00E92E7A">
                    <w:rPr>
                      <w:rFonts w:cs="Arial"/>
                      <w:bCs/>
                      <w:sz w:val="20"/>
                      <w:szCs w:val="20"/>
                      <w:shd w:val="clear" w:color="auto" w:fill="FFFFFF"/>
                    </w:rPr>
                    <w:t>Χαμόγελο του παιδιού</w:t>
                  </w:r>
                  <w:r w:rsidRPr="00E92E7A">
                    <w:rPr>
                      <w:rFonts w:cs="Arial"/>
                      <w:sz w:val="20"/>
                      <w:szCs w:val="20"/>
                      <w:shd w:val="clear" w:color="auto" w:fill="FFFFFF"/>
                    </w:rPr>
                    <w:t> είναι εθελοντικός οργανισμός που λειτουργεί στην </w:t>
                  </w:r>
                  <w:hyperlink r:id="rId44" w:tooltip="Ελλάδα" w:history="1">
                    <w:r w:rsidRPr="00E92E7A">
                      <w:rPr>
                        <w:rStyle w:val="-"/>
                        <w:rFonts w:cs="Arial"/>
                        <w:color w:val="auto"/>
                        <w:sz w:val="20"/>
                        <w:szCs w:val="20"/>
                        <w:u w:val="none"/>
                        <w:shd w:val="clear" w:color="auto" w:fill="FFFFFF"/>
                      </w:rPr>
                      <w:t>Ελλάδα</w:t>
                    </w:r>
                  </w:hyperlink>
                  <w:r w:rsidRPr="00E92E7A">
                    <w:rPr>
                      <w:rFonts w:cs="Arial"/>
                      <w:sz w:val="20"/>
                      <w:szCs w:val="20"/>
                      <w:shd w:val="clear" w:color="auto" w:fill="FFFFFF"/>
                    </w:rPr>
                    <w:t>, με στόχο την προάσπιση των δικαιωμάτων των </w:t>
                  </w:r>
                  <w:hyperlink r:id="rId45" w:tooltip="Παιδί" w:history="1">
                    <w:r w:rsidRPr="00E92E7A">
                      <w:rPr>
                        <w:rStyle w:val="-"/>
                        <w:rFonts w:cs="Arial"/>
                        <w:color w:val="auto"/>
                        <w:sz w:val="20"/>
                        <w:szCs w:val="20"/>
                        <w:u w:val="none"/>
                        <w:shd w:val="clear" w:color="auto" w:fill="FFFFFF"/>
                      </w:rPr>
                      <w:t>παιδιών</w:t>
                    </w:r>
                  </w:hyperlink>
                  <w:r w:rsidRPr="00E92E7A">
                    <w:rPr>
                      <w:rFonts w:cs="Arial"/>
                      <w:sz w:val="20"/>
                      <w:szCs w:val="20"/>
                      <w:shd w:val="clear" w:color="auto" w:fill="FFFFFF"/>
                    </w:rPr>
                    <w:t> και την αντιμετώπιση καθημερινών προβλημάτων τους. Η δράση του περιλαμβάνει μεταξύ άλλων τη φιλοξενία παιδιών που βρίσκονται σε κίνδυνο, την τηλεφωνική υποστήριξή τους, προγράμματα συμβουλευτικής και κοινωνικής ένταξής του, την ενίσχυση οικογενειών που τελούν σε ένδεια, καθώς και τη διοργάνωση εκστρατειών ενημέρωσης ή πολιτιστικών και αθλητικών εκδηλώσεων.</w:t>
                  </w:r>
                </w:p>
              </w:txbxContent>
            </v:textbox>
          </v:shape>
        </w:pict>
      </w:r>
      <w:r>
        <w:rPr>
          <w:noProof/>
        </w:rPr>
        <w:pict>
          <v:shape id="_x0000_s1699" type="#_x0000_t202" style="position:absolute;margin-left:1.1pt;margin-top:207.6pt;width:415.05pt;height:38.3pt;z-index:252477440;mso-position-horizontal-relative:margin;mso-position-vertical-relative:margin;mso-width-relative:margin;mso-height-relative:margin" fillcolor="white [3212]">
            <v:textbox style="mso-next-textbox:#_x0000_s1699">
              <w:txbxContent>
                <w:p w:rsidR="004A3A4B" w:rsidRPr="00E92E7A" w:rsidRDefault="004A3A4B" w:rsidP="00E92E7A">
                  <w:pPr>
                    <w:jc w:val="center"/>
                    <w:rPr>
                      <w:sz w:val="40"/>
                      <w:szCs w:val="40"/>
                    </w:rPr>
                  </w:pPr>
                  <w:r>
                    <w:rPr>
                      <w:sz w:val="40"/>
                      <w:szCs w:val="40"/>
                    </w:rPr>
                    <w:t>Το Χαμόγελο του παιδιού</w:t>
                  </w:r>
                </w:p>
              </w:txbxContent>
            </v:textbox>
            <w10:wrap type="square" anchorx="margin" anchory="margin"/>
          </v:shape>
        </w:pict>
      </w:r>
      <w:r w:rsidR="006620F6" w:rsidRPr="002874AC">
        <w:br w:type="page"/>
      </w:r>
    </w:p>
    <w:p w:rsidR="006620F6" w:rsidRPr="002874AC" w:rsidRDefault="004E3AAC" w:rsidP="0046385E">
      <w:pPr>
        <w:ind w:right="-58"/>
      </w:pPr>
      <w:r>
        <w:rPr>
          <w:noProof/>
          <w:lang w:eastAsia="el-GR"/>
        </w:rPr>
        <w:lastRenderedPageBreak/>
        <w:pict>
          <v:shape id="Text Box 127" o:spid="_x0000_s1076" type="#_x0000_t202" style="position:absolute;margin-left:10.7pt;margin-top:-25.25pt;width:411.95pt;height:36.65pt;z-index:251762688;visibility:visible;mso-position-horizontal-relative:margin;mso-position-vertical-relative:margin;mso-width-relative:margin;mso-height-relative:margin" fillcolor="white [3212]">
            <v:textbox style="mso-next-textbox:#Text Box 127">
              <w:txbxContent>
                <w:p w:rsidR="004A3A4B" w:rsidRPr="00575744" w:rsidRDefault="004A3A4B" w:rsidP="00A054FC">
                  <w:pPr>
                    <w:jc w:val="center"/>
                    <w:rPr>
                      <w:sz w:val="40"/>
                      <w:szCs w:val="40"/>
                    </w:rPr>
                  </w:pPr>
                  <w:r w:rsidRPr="00575744">
                    <w:rPr>
                      <w:sz w:val="40"/>
                      <w:szCs w:val="40"/>
                    </w:rPr>
                    <w:t>Τα κορίτσια του Στ1 και ο αθλητισμός</w:t>
                  </w:r>
                </w:p>
              </w:txbxContent>
            </v:textbox>
            <w10:wrap type="square" anchorx="margin" anchory="margin"/>
          </v:shape>
        </w:pict>
      </w:r>
      <w:r>
        <w:rPr>
          <w:noProof/>
          <w:lang w:eastAsia="el-GR"/>
        </w:rPr>
        <w:pict>
          <v:shape id="Text Box 128" o:spid="_x0000_s1754" type="#_x0000_t202" style="position:absolute;margin-left:10.7pt;margin-top:11.4pt;width:411.95pt;height:39.5pt;z-index:252534784;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wt0otSAgAApAQAAA4AAABkcnMvZTJvRG9jLnhtbKxU227bMAx9H7B/EPS++LI6a406Rdeu&#10;w4DuArT7AEWWY2GSqElK7O7rR0lJmm5vw14MiaQOD3lIX17NWpGdcF6C6Wi1KCkRhkMvzaaj3x/v&#10;3pxT4gMzPVNgREefhKdXq9evLifbihpGUL1wBEGMbyfb0TEE2xaF56PQzC/ACoPOAZxmAa9uU/SO&#10;TYiuVVGX5bKYwPXWARfeo/U2O+kq4Q+D4OHrMHgRiOoocgvp69J3nb7F6pK1G8fsKPmeB/sHGppJ&#10;g1mPULcsMLJ18i8oLbkDD0NYcNAFDIPkIhWB5VTlH+U8jMyKVAx2x9tjn/z/g+Vfdt8ckX1Hmxob&#10;ZJhGlR7FHMh7mElVo37Yosn6FiMfLMaGGT2odSrX23vgPzwxcDMysxHXzsE0CtYjxSo9LU7eZiAf&#10;UdbTZ+gxFdsGSEjz4HRsILaEIDxyeXoWKPLhaG3qt8u6Qh9HZ1NWywbPyK9g7eG9dT58FKBJPHTU&#10;4QgkfLa792Efe4iJ+Two2d9JpdIlzp24UY7sGE5MmOv0Vm01ss02nLoyJ2Ut2nG8sv38aEcyaX4j&#10;TqL2IoUyZOroRVM3CfqFz7vN+pg84u0zRcRTmloG3BoldUdT2gOf2PgPpo9VsjYwqfYXfK8MUolS&#10;xO5nHcK8nrPyWanoXUP/hOo4yJuCm42HEdwvSiZcko76n1vmBCXqk0GJL6qzM0we0uWseRdHyJ16&#10;1qceZjhCYVspycebkFdxa53cjJgpD5WBa5yKQWa5nmntK8BNSG3db21ctdN7inr+uax+AwAA//8D&#10;AFBLAwQUAAYACAAAACEApW/e6uEAAAAPAQAADwAAAGRycy9kb3ducmV2LnhtbExPTU/DMAy9I/Ef&#10;IiNxY8mCqNau6TTxcao0wUCIY9Z6bUXjVE3WlX+Pd4KLrednP7+Xb2bXiwnH0HkysFwoEEiVrztq&#10;DHy8v9ytQIRoqba9JzTwgwE2xfVVbrPan+kNp31sBItQyKyBNsYhkzJULTobFn5AYu7oR2cjw7GR&#10;9WjPLO56qZVKpLMd8YfWDvjYYvW9PzkDu/K4RZ2W9+VkSXXPn68hfDXG3N7MT2su2zWIiHP8u4BL&#10;BvYPBRs7+BPVQfSMH3iRW6o0COZXOlmCOBjQScoTWeTyf47iFwAA//8DAFBLAQItABQABgAIAAAA&#10;IQBaIpOj/wAAAOUBAAATAAAAAAAAAAAAAAAAAAAAAABbQ29udGVudF9UeXBlc10ueG1sUEsBAi0A&#10;FAAGAAgAAAAhAKdKzzjXAAAAlgEAAAsAAAAAAAAAAAAAAAAAMAEAAF9yZWxzLy5yZWxzUEsBAi0A&#10;FAAGAAgAAAAhAAwt0otSAgAApAQAAA4AAAAAAAAAAAAAAAAAMAIAAGRycy9lMm9Eb2MueG1sUEsB&#10;Ai0AFAAGAAgAAAAhAKVv3urhAAAADwEAAA8AAAAAAAAAAAAAAAAArgQAAGRycy9kb3ducmV2Lnht&#10;bFBLBQYAAAAABAAEAPMAAAC8BQAAAABBQUFBQUFBQUFBQUFBcmdRQUFHUk==&#10;" fillcolor="white [3212]">
            <v:textbox style="mso-next-textbox:#Text Box 128">
              <w:txbxContent>
                <w:p w:rsidR="004A3A4B" w:rsidRPr="00A054FC" w:rsidRDefault="004A3A4B" w:rsidP="00762F63">
                  <w:pPr>
                    <w:jc w:val="both"/>
                    <w:rPr>
                      <w:sz w:val="20"/>
                      <w:szCs w:val="20"/>
                    </w:rPr>
                  </w:pPr>
                  <w:r w:rsidRPr="00A054FC">
                    <w:rPr>
                      <w:sz w:val="20"/>
                      <w:szCs w:val="20"/>
                    </w:rPr>
                    <w:t>«Νους υγιής εν σώματι υγιή» έλεγαν οι αρχαίοι. Τα κορίτσια της τάξης μας επιβεβαιώνουν με τον καλύτερο τρόπο το αρχαίο ρητό.</w:t>
                  </w:r>
                </w:p>
              </w:txbxContent>
            </v:textbox>
          </v:shape>
        </w:pict>
      </w:r>
    </w:p>
    <w:p w:rsidR="006620F6" w:rsidRPr="002874AC" w:rsidRDefault="004E3AAC">
      <w:r>
        <w:rPr>
          <w:noProof/>
          <w:lang w:eastAsia="el-GR"/>
        </w:rPr>
        <w:pict>
          <v:shape id="_x0000_s1761" type="#_x0000_t202" style="position:absolute;margin-left:10.7pt;margin-top:524.4pt;width:412.3pt;height:136.5pt;z-index:252541952;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L0jAo1AgAAagQAAA4AAABkcnMvZTJvRG9jLnhtbKxU227bMAx9H7B/EPS+OHaTtDHiFF26&#10;DAO6C9DuA2RZtoVJoiYpsbOvLy0nTXZ7GeYHQTTpQ/Ic0qvbXiuyF85LMAVNJ1NKhOFQSdMU9OvT&#10;9s0NJT4wUzEFRhT0IDy9Xb9+tepsLjJoQVXCEQQxPu9sQdsQbJ4knrdCMz8BKww6a3CaBTRdk1SO&#10;dYiuVZJNp4ukA1dZB1x4j2/vRyddR/y6Fjx8rmsvAlEFxdpCPF08y3gm6xXLG8dsK/mxDvYPZWgm&#10;DWZ9gbpngZGdk79BackdeKjDhINOoK4lF7EJbCed/tLOY8usiM0gO96+8OT/Hyz/tP/iiKwKOrue&#10;U2KYRpWeRB/IW+hJeoX6IUWd9TlGPlqMDT16UOvYrrcPwL95YmDTMtOIO+egawWrsMQ0fppcfDsC&#10;+QGl7D5ChanYLkBE6munBwKREoLwKNbhLNBQD8e382yxzK7Qx9GZzRZptkADC0xYfgKwzof3AjQZ&#10;LgV1OAMxAds/+HCMPcUMCT0oWW2lUtFwTblRjuwZDsw2Pif8n+KUIV1Bl/NsPtLwV4xpfP6IoWXA&#10;2VdSF/TmHMXygb53phpKZXlgUh0N7FEZbHUgdOBwZDP0ZR/1m5+lKqE6IMcOxnnH/cRLC+4HJR2O&#10;ekH99x1zghL1waBQy3Q2G5YjGrP5dYaGu/SUlx5mOEIVNFAyXjdhXKiddbJpMdM4GgbuUNtajpwP&#10;RY9lHTvAeY6yHXdvWJhLO0adfxHrZwAAAP//AwBQSwMEFAAGAAgAAAAhADrsDOvjAAAADgEAAA8A&#10;AABkcnMvZG93bnJldi54bWxMj0FPwzAMhe9I/IfISFwQS9hGabumEwKBxg0GgmvWZG1F4pQk68q/&#10;x5zgYsl+9uf3qvXkLBtNiL1HCVczAcxg43WPrYS314fLHFhMCrWyHo2EbxNhXZ+eVKrU/ogvZtym&#10;lhEEY6kkdCkNJeex6YxTceYHg6TtfXAqURtaroM6EtxZPhci4071SB86NZi7zjSf24OTkC8340d8&#10;Wjy/N9neFuniZnz8ClKen033Kyq3K2DJTOnvAn4zkH+oydjOH1BHZglEezQV8wIYyflCZMB2EpaF&#10;uAbG64r/j1H/AAAA//8DAFBLAQItABQABgAIAAAAIQBaIpOj/wAAAOUBAAATAAAAAAAAAAAAAAAA&#10;AAAAAABbQ29udGVudF9UeXBlc10ueG1sUEsBAi0AFAAGAAgAAAAhAKdKzzjXAAAAlgEAAAsAAAAA&#10;AAAAAAAAAAAAMAEAAF9yZWxzLy5yZWxzUEsBAi0AFAAGAAgAAAAhACL0jAo1AgAAagQAAA4AAAAA&#10;AAAAAAAAAAAAMAIAAGRycy9lMm9Eb2MueG1sUEsBAi0AFAAGAAgAAAAhADrsDOvjAAAADgEAAA8A&#10;AAAAAAAAAAAAAAAAkQQAAGRycy9kb3ducmV2LnhtbFBLBQYAAAAABAAEAPMAAAChBQAAAABBQUFB&#10;QUFBQUFBQUFBa1FRQUFHUk==&#10;">
            <v:textbox style="mso-next-textbox:#_x0000_s1761">
              <w:txbxContent>
                <w:p w:rsidR="004A3A4B" w:rsidRPr="00575744" w:rsidRDefault="004A3A4B" w:rsidP="00762F63">
                  <w:pPr>
                    <w:jc w:val="both"/>
                    <w:rPr>
                      <w:sz w:val="21"/>
                      <w:szCs w:val="21"/>
                    </w:rPr>
                  </w:pPr>
                  <w:r w:rsidRPr="00575744">
                    <w:rPr>
                      <w:sz w:val="21"/>
                      <w:szCs w:val="21"/>
                    </w:rPr>
                    <w:t xml:space="preserve">Η συμμαθήτρια μας η Ειρήνη είναι κάτοχος της κίτρινης ζώνης στο καράτε με στόχο της να πάρει την μαύρη και τον μεγαλύτερο αριθμό </w:t>
                  </w:r>
                  <w:r w:rsidRPr="00575744">
                    <w:rPr>
                      <w:sz w:val="21"/>
                      <w:szCs w:val="21"/>
                      <w:lang w:val="en-US"/>
                    </w:rPr>
                    <w:t>Dan</w:t>
                  </w:r>
                  <w:r w:rsidRPr="00575744">
                    <w:rPr>
                      <w:sz w:val="21"/>
                      <w:szCs w:val="21"/>
                    </w:rPr>
                    <w:t xml:space="preserve">. Το καράτε είναι μια φιλοσοφία. «Στο καράτε πολεμάς με </w:t>
                  </w:r>
                  <w:r w:rsidRPr="00575744">
                    <w:rPr>
                      <w:b/>
                      <w:i/>
                      <w:sz w:val="21"/>
                      <w:szCs w:val="21"/>
                    </w:rPr>
                    <w:t>άδειο χέρι</w:t>
                  </w:r>
                  <w:r w:rsidRPr="00575744">
                    <w:rPr>
                      <w:sz w:val="21"/>
                      <w:szCs w:val="21"/>
                    </w:rPr>
                    <w:t xml:space="preserve">» της έχει πει ο δάσκαλός της δηλαδή να πολεμάς χωρίς όπλα. «Κάποιος πρέπει να αδειάσει την ψυχή και το μυαλό του από την περηφάνια και τα πάθη». Η ενδυμασία του σώματός, με την παράλληλη εμψύχωση των ηθικών στοιχείων η επιλογή για αγώνα παρά τις δυσκολίες και το αποτέλεσμα είναι ο στόχος όλων των αθλητικών δραστηριοτήτων. </w:t>
                  </w:r>
                </w:p>
              </w:txbxContent>
            </v:textbox>
          </v:shape>
        </w:pict>
      </w:r>
      <w:r>
        <w:rPr>
          <w:noProof/>
          <w:lang w:eastAsia="el-GR"/>
        </w:rPr>
        <w:pict>
          <v:shape id="_x0000_s1762" type="#_x0000_t202" style="position:absolute;margin-left:10.7pt;margin-top:518.95pt;width:411.95pt;height:39.9pt;z-index:252542976;visibility:visible;mso-position-horizontal-relative:margin;mso-position-vertic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tXBBo0AgAAaQQAAA4AAABkcnMvZTJvRG9jLnhtbKxU227bMAx9H7B/EPS+OHHjtDHiFF26&#10;DAO6C9DuA2RZtoVJoiYpsbOvLy0nTXZ7GeYHgRSpQ/KQ9Oq214rshfMSTEFnkyklwnCopGkK+vVp&#10;++aGEh+YqZgCIwp6EJ7erl+/WnU2Fym0oCrhCIIYn3e2oG0INk8Sz1uhmZ+AFQaNNTjNAqquSSrH&#10;OkTXKkmn00XSgausAy68x9v70UjXEb+uBQ+f69qLQFRBMbcQTxfPMp7JesXyxjHbSn7Mg/1DGppJ&#10;g1FfoO5ZYGTn5G9QWnIHHuow4aATqGvJRSwCy5lNfynnsWVWxGKQHW9fePL/D5Z/2n9xRFYFnV/P&#10;KTFMY5eeRB/IW+jJ7GpBCVLUWZ+j56NF39CjBXsdy/X2Afg3TwxsWmYaceccdK1gFaY4i0+Ti7cj&#10;kB9Qyu4jVBiK7QJEpL52eiAQKSEIj806nBs05MPxNksXy/QKbRyN2SKbZShjfgnLT++t8+G9AE0G&#10;oaAORyDis/2DD0ffk88Qz4OS1VYqFRXXlBvlyJ7hvGzjd8L/yU8Z0hV0maXZyMJfMabx+yOGlgFH&#10;X0ld0JuzF8sH9t6ZakiV5YFJdVSwRmWw1IHPgcKRzNCXfWxftoxRBmsJ1QEpdjCOO64nCi24H5R0&#10;OOkF9d93zAlK1AeDfVrO5vNhN6Iyz65TVNylpby0MMMRqqCBklHchHGfdtbJpsVI42QYuMPW1nLk&#10;/JzWsQIc59i24+oN+3KpR6/zH2L9DAAA//8DAFBLAwQUAAYACAAAACEAqZfk8N4AAAAKAQAADwAA&#10;AGRycy9kb3ducmV2LnhtbEyPQU/DMAyF70j8h8hIXBBLGWi0XdMJgUDsBgPBNWu8tiJxSpJ15d9j&#10;uMDlyfaT7fdVq8lZMWKIvScFF7MMBFLjTU+tgteX+/McREyajLaeUMEXRljVx0eVLo0/0DOOm9QK&#10;PkKx1Aq6lIZSyth06HSc+QGJvZ0PTiduQytN0Ac+7qycZ9lCOt0Tf+j0gLcdNh+bvVOQXz2O73F9&#10;+fTWLHa2SGfX48NnUOr0ZLpbstwsQSSc0t8G/DBwfqg52NbvyURhFTBN+lX28nnBLFsuCh7LupL/&#10;EepvAAAA//8DAFBLAQItABQABgAIAAAAIQBaIpOj/wAAAOUBAAATAAAAAAAAAAAAAAAAAAAAAABb&#10;Q29udGVudF9UeXBlc10ueG1sUEsBAi0AFAAGAAgAAAAhAKdKzzjXAAAAlgEAAAsAAAAAAAAAAAAA&#10;AAAAMAEAAF9yZWxzLy5yZWxzUEsBAi0AFAAGAAgAAAAhADtXBBo0AgAAaQQAAA4AAAAAAAAAAAAA&#10;AAAAMAIAAGRycy9lMm9Eb2MueG1sUEsBAi0AFAAGAAgAAAAhAKmX5PDeAAAACgEAAA8AAAAAAAAA&#10;AAAAAAAAkAQAAGRycy9kb3ducmV2LnhtbFBLBQYAAAAABAAEAPMAAACbBQAAAAANDQpBQUFBQUFB&#10;QWtBUUFBR1J5Y1==&#10;">
            <v:textbox style="mso-next-textbox:#_x0000_s1762">
              <w:txbxContent>
                <w:p w:rsidR="004A3A4B" w:rsidRPr="00575744" w:rsidRDefault="004A3A4B" w:rsidP="00762F63">
                  <w:pPr>
                    <w:jc w:val="center"/>
                    <w:rPr>
                      <w:sz w:val="36"/>
                      <w:szCs w:val="36"/>
                    </w:rPr>
                  </w:pPr>
                  <w:r w:rsidRPr="00575744">
                    <w:rPr>
                      <w:sz w:val="36"/>
                      <w:szCs w:val="36"/>
                    </w:rPr>
                    <w:t>Αγώνας με «άδειο χέρι»</w:t>
                  </w:r>
                </w:p>
              </w:txbxContent>
            </v:textbox>
            <w10:wrap type="square" anchorx="margin" anchory="margin"/>
          </v:shape>
        </w:pict>
      </w:r>
      <w:r>
        <w:rPr>
          <w:noProof/>
          <w:lang w:eastAsia="el-GR"/>
        </w:rPr>
        <w:pict>
          <v:shape id="_x0000_s1760" type="#_x0000_t202" style="position:absolute;margin-left:210.4pt;margin-top:189.65pt;width:212.25pt;height:323.7pt;z-index:252540928;visibility:visible;mso-position-horizontal-relative:margin;mso-position-vertical-relative:margin;mso-width-relative:margin;mso-height-relative:margin">
            <v:textbox style="mso-next-textbox:#_x0000_s1760">
              <w:txbxContent>
                <w:p w:rsidR="004A3A4B" w:rsidRPr="004871EC" w:rsidRDefault="004A3A4B" w:rsidP="00762F63">
                  <w:pPr>
                    <w:jc w:val="both"/>
                    <w:rPr>
                      <w:sz w:val="20"/>
                      <w:szCs w:val="20"/>
                    </w:rPr>
                  </w:pPr>
                  <w:r>
                    <w:rPr>
                      <w:sz w:val="20"/>
                      <w:szCs w:val="20"/>
                    </w:rPr>
                    <w:t>Η Εμμανουέ</w:t>
                  </w:r>
                  <w:r w:rsidRPr="004871EC">
                    <w:rPr>
                      <w:sz w:val="20"/>
                      <w:szCs w:val="20"/>
                    </w:rPr>
                    <w:t>λα, πάλι, κάνει ενόργανη γυμναστική από τα 8 της χρόνια. Ασχολείται με τις ασκήσεις εδάφους. Κάνει και δύσκολες ασκήσεις όπως: χειροκύβηστιση, δηλαδή, κατακόρυφο στο οποίο πρέπει να επιστρέψει στην αρχική της θέση, το σπαγκάτο, κατακόρυφες ρόδες και γέφυρες. «Ήταν κάτι που μου άρεσε πολύ λέει η νεαρή μαθήτρια του Στ1».</w:t>
                  </w:r>
                </w:p>
                <w:p w:rsidR="004A3A4B" w:rsidRPr="004871EC" w:rsidRDefault="004A3A4B" w:rsidP="00762F63">
                  <w:pPr>
                    <w:jc w:val="both"/>
                    <w:rPr>
                      <w:sz w:val="20"/>
                      <w:szCs w:val="20"/>
                    </w:rPr>
                  </w:pPr>
                  <w:r w:rsidRPr="004871EC">
                    <w:rPr>
                      <w:sz w:val="20"/>
                      <w:szCs w:val="20"/>
                    </w:rPr>
                    <w:t>«Εγώ έβλεπα από μικρή αγώνες ρυθμικής» δηλώνει η Στέλλα, η οποία επίσης ασχολείται με τον αθλητισμό.  Η Στέλλα κάνει ρυθμική και θεωρεί ως πιο δύσκολο τη δοκό ισορροπίας αλλά και τους κρίκους, στα οποία πραγματικά μοιάζει με ακροβάτη. Η Στέλλα προπονείται καθημερινά για 3 ώρες κάτι που θα αυξηθεί μεγαλώνοντας δυσκολεύοντας την καθημερινότητά της.</w:t>
                  </w:r>
                </w:p>
                <w:p w:rsidR="004A3A4B" w:rsidRPr="004871EC" w:rsidRDefault="004A3A4B" w:rsidP="00762F63">
                  <w:pPr>
                    <w:rPr>
                      <w:sz w:val="20"/>
                      <w:szCs w:val="20"/>
                    </w:rPr>
                  </w:pPr>
                </w:p>
              </w:txbxContent>
            </v:textbox>
            <w10:wrap type="square" anchorx="margin" anchory="margin"/>
          </v:shape>
        </w:pict>
      </w:r>
      <w:r>
        <w:rPr>
          <w:noProof/>
          <w:lang w:eastAsia="el-GR"/>
        </w:rPr>
        <w:pict>
          <v:shape id="Text Box 129" o:spid="_x0000_s1756" type="#_x0000_t202" style="position:absolute;margin-left:95.05pt;margin-top:16.65pt;width:327.6pt;height:85.05pt;z-index:252536832;visibility:visible;mso-width-relative:margin;mso-height-relative:margin">
            <v:textbox style="mso-next-textbox:#Text Box 129">
              <w:txbxContent>
                <w:p w:rsidR="004A3A4B" w:rsidRPr="00A054FC" w:rsidRDefault="004A3A4B" w:rsidP="00762F63">
                  <w:pPr>
                    <w:jc w:val="both"/>
                    <w:rPr>
                      <w:sz w:val="20"/>
                      <w:szCs w:val="20"/>
                    </w:rPr>
                  </w:pPr>
                  <w:r w:rsidRPr="00A054FC">
                    <w:rPr>
                      <w:sz w:val="20"/>
                      <w:szCs w:val="20"/>
                    </w:rPr>
                    <w:t xml:space="preserve">Η Άννα απασχολείται με το στίβο εδώ και 3 χρόνια και περιγράφει την εμπειρία της: «Ήταν κάτι που μου ταίριαζε χωρίς να ξέρω το λόγο. Απλά ζήλεψα την αδελφή μου που πήγαινε ήδη». Προπονείται καθημερινά 1 μισή ώρα και πρέπει να τα βγάλει πέρα με τις απαιτήσεις του σχολείου και τις αθλητικές δραστηριότητες. </w:t>
                  </w:r>
                </w:p>
                <w:p w:rsidR="004A3A4B" w:rsidRPr="00A054FC" w:rsidRDefault="004A3A4B" w:rsidP="00762F63">
                  <w:pPr>
                    <w:rPr>
                      <w:sz w:val="20"/>
                      <w:szCs w:val="20"/>
                    </w:rPr>
                  </w:pPr>
                </w:p>
              </w:txbxContent>
            </v:textbox>
          </v:shape>
        </w:pict>
      </w:r>
      <w:r>
        <w:rPr>
          <w:noProof/>
          <w:lang w:eastAsia="el-GR"/>
        </w:rPr>
        <w:pict>
          <v:shape id="Text Box 130" o:spid="_x0000_s1755" type="#_x0000_t202" style="position:absolute;margin-left:10.7pt;margin-top:16.65pt;width:79.7pt;height:85.05pt;z-index:252535808;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2p/FOAgAAkAQAAA4AAABkcnMvZTJvRG9jLnhtbKxU227bMAx9H7B/EPS+2knjtjHqFF27&#10;DgO6C9DuAxhZjoVJoiYpsbuvHyWnabq9DXsxRJE6PDwkfXk1Gs120geFtuGzk5IzaQW2ym4a/v3x&#10;7t0FZyGCbUGjlQ1/koFfrd6+uRxcLefYo26lZwRiQz24hvcxurooguilgXCCTlpydugNRDL9pmg9&#10;DIRudDEvy7NiQN86j0KGQLe3k5OvMn7XSRG/dl2QkemGE7eYvz5/1/lbrC6h3nhwvRJ7HvAPNAwo&#10;S1kPULcQgW29+gvKKOExYBdPBJoCu04JmYugcmblH+U89OBkLobUCe6gU/h/sOLL7ptnqm344oJ6&#10;ZcFQlx7lGNl7HNnslEQjiQYXaop8cBQbR/JQr3O5wd2j+BGYxZse7EZee49DL6ElirP8tDh6OwGF&#10;hLIePmNLqWAbMSONnTdJQJKEETzlfXppUOIj6LaaL8qzquJMkHOxPD1d0pn4FVA/v3c+xI8SDUuH&#10;hnsagYwPu/sQ97HPMSlfQK3aO6V1NtLcyRvt2Q5oYkAIaeNZfq+3hhhP9+dVWU7CUOI8q+lNpvEK&#10;Tls2NHxZzasM8coX/GZ9SERwx4jHlIyKtCFamYZfvERBnUT+YNtUEdQRlN4bxEhbopJkT0pPmsdx&#10;PeYuV+eHhq6xfaJOeJy2graYDj36X5wNtBANDz+34CVn+pOldi5ni0VaoWwsqvM5Gf7Ysz72gBUE&#10;1fDI2XS8idPabZ1Xm54yTQNk8ZomoFNTaxLpida+Apr6LOt+Q9NaHds56uVHsvoNAAD//wMAUEsD&#10;BBQABgAIAAAAIQA9v2p94wAAAA0BAAAPAAAAZHJzL2Rvd25yZXYueG1sTI9BS8NAEIXvgv9hGcGb&#10;3W0CSU2zKUWpVJCC0d632W0S3J0N2U0b/73jSS8Dw3vz5nvlZnaWXcwYeo8SlgsBzGDjdY+thM+P&#10;3cMKWIgKtbIejYRvE2BT3d6UqtD+iu/mUseWUQiGQknoYhwKzkPTGafCwg8GSTv70alI69hyPaor&#10;hTvLEyEy7lSP9KFTg3nqTPNVT05CXh+z3Db7/pC+7KbX89am+7ejlPd38/OaxnYNLJo5/l3Abwfi&#10;h4rATn5CHZiVQPBRQioSYKSukmwJ7EQ2kT8C41XJ/7eofgAAAP//AwBQSwECLQAUAAYACAAAACEA&#10;WiKTo/8AAADlAQAAEwAAAAAAAAAAAAAAAAAAAAAAW0NvbnRlbnRfVHlwZXNdLnhtbFBLAQItABQA&#10;BgAIAAAAIQCnSs841wAAAJYBAAALAAAAAAAAAAAAAAAAADABAABfcmVscy8ucmVsc1BLAQItABQA&#10;BgAIAAAAIQBvtqfxTgIAAJAEAAAOAAAAAAAAAAAAAAAAADACAABkcnMvZTJvRG9jLnhtbFBLAQIt&#10;ABQABgAIAAAAIQA9v2p94wAAAA0BAAAPAAAAAAAAAAAAAAAAAKoEAABkcnMvZG93bnJldi54bWxQ&#10;SwUGAAAAAAQABADzAAAAugUAAAAAQUFBQUFBQUFBQUFLb0VBQUJrY25=&#10;" fillcolor="white [3212]">
            <v:textbox style="mso-next-textbox:#Text Box 130">
              <w:txbxContent>
                <w:p w:rsidR="004A3A4B" w:rsidRPr="00575744" w:rsidRDefault="004A3A4B" w:rsidP="00762F63">
                  <w:pPr>
                    <w:jc w:val="center"/>
                    <w:rPr>
                      <w:sz w:val="36"/>
                      <w:szCs w:val="36"/>
                    </w:rPr>
                  </w:pPr>
                  <w:r>
                    <w:rPr>
                      <w:sz w:val="32"/>
                      <w:szCs w:val="32"/>
                      <w:lang w:val="en-US"/>
                    </w:rPr>
                    <w:t xml:space="preserve">    </w:t>
                  </w:r>
                  <w:r w:rsidRPr="00575744">
                    <w:rPr>
                      <w:sz w:val="36"/>
                      <w:szCs w:val="36"/>
                    </w:rPr>
                    <w:t>Στίβος</w:t>
                  </w:r>
                </w:p>
              </w:txbxContent>
            </v:textbox>
          </v:shape>
        </w:pict>
      </w:r>
      <w:r>
        <w:rPr>
          <w:noProof/>
          <w:lang w:eastAsia="el-GR"/>
        </w:rPr>
        <w:pict>
          <v:shape id="_x0000_s1758" type="#_x0000_t202" style="position:absolute;margin-left:210.4pt;margin-top:110.9pt;width:212.6pt;height:29.95pt;z-index:252538880;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i9kbJLAgAAjAQAAA4AAABkcnMvZTJvRG9jLnhtbKxU227bMAx9H7B/EPS+2nHjrjHiFF26&#10;DgO6C9DuA2RZtoVJoiYpsbuvLyWnTbq9DXsxRJE6PDwkvb6atCJ74bwEU9PFWU6JMBxaafqa/ni4&#10;fXdJiQ/MtEyBETV9FJ5ebd6+WY+2EgUMoFrhCIIYX422pkMItsoyzwehmT8DKww6O3CaBTRdn7WO&#10;jYiuVVbk+UU2gmutAy68x9ub2Uk3Cb/rBA/fus6LQFRNkVtIX5e+TfpmmzWresfsIPmBB/sHGppJ&#10;g1lfoG5YYGTn5F9QWnIHHrpwxkFn0HWSi1QElrPI/yjnfmBWpGJQHW9fdPL/D5Z/3X93RLY1Xa4K&#10;SgzT2KUHMQXyASayOD+nBCUara8w8t5ibJjQg71O5Xp7B/ynJwa2AzO9uHYOxkGwFiku0tPs5O0M&#10;5CNKM36BFlOxXYCENHVORwFREoLw2KzHY4MiH463ZbHML8qSEo7OMi+KSzwjv4xVz++t8+GTAE3i&#10;oaYORyDhs/2dD4fY55iYz4OS7a1UKhlx7sRWObJnODFNX6S3aqeR7XxXlHmO5OakaU5jfKLwCkoZ&#10;MtZ0VRZlgnjl865vXpIg3CniKR0tA26Hkrqml8coVkWBP5o2kmBVYFIdDJRBGaQSJY8qz3qHqZlS&#10;h8tjMxtoH7ELDuaNwA3GwwDuNyUjLkNN/a8dc4IS9dlgK1eL5TKuTzKW5fsCDXfqaU49zHCEqmmg&#10;ZD5uw7xyO+tkP2CmeXgMXGP3Ozm3JZKeaR0qwIlPsh62M67UqZ2ijj+RzRMAAAD//wMAUEsDBBQA&#10;BgAIAAAAIQAK9a4D4wAAAA8BAAAPAAAAZHJzL2Rvd25yZXYueG1sTE89T8MwEN2R+A/WIbFRu64o&#10;bRqnQiAQHSJEy1A2NzZJRHyOYqd1/z3XCZbTPb2795Gvk+vY0Q6h9ahgOhHALFbetFgr+Ny93C2A&#10;hajR6M6jVXC2AdbF9VWuM+NP+GGP21gzEsGQaQVNjH3Geaga63SY+N4icd9+cDoSHGpuBn0icddx&#10;KcScO90iOTS6t0+NrX62o1PwuhvFaDb8vdy87Ut+/krTZZmUur1Jzysajytg0ab49wGXDpQfCgp2&#10;8COawDrC93So4EHOJDDiF3JOfQ60CDkDxouc/+9R/AIAAP//AwBQSwECLQAUAAYACAAAACEAWiKT&#10;o/8AAADlAQAAEwAAAAAAAAAAAAAAAAAAAAAAW0NvbnRlbnRfVHlwZXNdLnhtbFBLAQItABQABgAI&#10;AAAAIQCnSs841wAAAJYBAAALAAAAAAAAAAAAAAAAADABAABfcmVscy8ucmVsc1BLAQItABQABgAI&#10;AAAAIQA4vZGySwIAAIwEAAAOAAAAAAAAAAAAAAAAADACAABkcnMvZTJvRG9jLnhtbFBLAQItABQA&#10;BgAIAAAAIQAK9a4D4wAAAA8BAAAPAAAAAAAAAAAAAAAAAKcEAABkcnMvZG93bnJldi54bWxQSwUG&#10;AAAAAAQABADzAAAAtwUAAAAAQUFBQUFBQUFBQUtjRUFBQmtjbk1=&#10;" fillcolor="white [3212]">
            <v:textbox style="mso-next-textbox:#_x0000_s1758">
              <w:txbxContent>
                <w:p w:rsidR="004A3A4B" w:rsidRPr="00B153E3" w:rsidRDefault="004A3A4B" w:rsidP="00762F63">
                  <w:pPr>
                    <w:jc w:val="center"/>
                    <w:rPr>
                      <w:sz w:val="36"/>
                      <w:szCs w:val="36"/>
                    </w:rPr>
                  </w:pPr>
                  <w:r w:rsidRPr="00B153E3">
                    <w:rPr>
                      <w:sz w:val="36"/>
                      <w:szCs w:val="36"/>
                    </w:rPr>
                    <w:t>Χορός στο νερό</w:t>
                  </w:r>
                </w:p>
              </w:txbxContent>
            </v:textbox>
          </v:shape>
        </w:pict>
      </w:r>
      <w:r>
        <w:rPr>
          <w:noProof/>
          <w:lang w:eastAsia="el-GR"/>
        </w:rPr>
        <w:pict>
          <v:shape id="_x0000_s1759" type="#_x0000_t202" style="position:absolute;margin-left:10.7pt;margin-top:150.2pt;width:192.15pt;height:323.5pt;z-index:252539904;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GWZTY2AgAAagQAAA4AAABkcnMvZTJvRG9jLnhtbKxU227bMAx9H7B/EPS+OHbstjHiFF26&#10;DAO6C9DuA2RZtoXJoiYpsbOvLy0nTXZ7GeYHQTTpw8ND0qvboVNkL6yToAsaz+aUCM2hkrop6Nen&#10;7ZsbSpxnumIKtCjoQTh6u379atWbXCTQgqqEJQiiXd6bgrbemzyKHG9Fx9wMjNDorMF2zKNpm6iy&#10;rEf0TkXJfH4V9WArY4EL5/Dt/eSk64Bf14L7z3XthCeqoMjNh9OGswxntF6xvLHMtJIfebB/oNEx&#10;qTHrC9Q984zsrPwNqpPcgoPazzh0EdS15CIUgeXE81/KeWyZEaEYVMeZF53c/4Pln/ZfLJFVQdPl&#10;ghLNOuzSkxg8eQsDiRcpJShRb1yOkY8GY/2AHux1KNeZB+DfHNGwaZluxJ210LeCVUgxDp9GF99O&#10;QG5EKfuPUGEqtvMQkIbadqOAKAlBeGzW4dygkQ/Ht1mSzq+yjBKOzni5WGTXaCDBiOUnAGOdfy+g&#10;I+OloBZnICRg+wfnj7GnmDGhAyWrrVQqGLYpN8qSPcOB2YbnhP9TnNKkL+gyS7JJhr9izMPzR4xO&#10;epx9JbuC3pyjWD7K905XI1WWeybV0cAalcZSR0FHDSc1/VAOoX9ZErKM3hKqA2psYZp33E+8tGB/&#10;UNLjqBfUfd8xKyhRHzQ2ahmn6bgcwUiz6wQNe+kpLz1Mc4QqqKdkum78tFA7Y2XTYqZpNDTcYW9r&#10;OWl+pnWsAOc5tO24e+PCXNoh6vyLWD8DAAD//wMAUEsDBBQABgAIAAAAIQA39g1f4gAAAA8BAAAP&#10;AAAAZHJzL2Rvd25yZXYueG1sTE/LTsMwELwj8Q/WInFB1HGKkpDGqRAIBDdoK7i6iZtE2Otgu2n4&#10;e5YTXEZazWNnqvVsDZu0D4NDCWKRANPYuHbATsJu+3hdAAtRYauMQy3hWwdY1+dnlSpbd8I3PW1i&#10;xygEQ6kk9DGOJeeh6bVVYeFGjcQdnLcq0uk73np1onBreJokGbdqQPrQq1Hf97r53BythOLmefoI&#10;L8vX9yY7mNt4lU9PX17Ky4v5YUVwtwIW9Rz/HPC7gfpDTcX27ohtYIaCSEcolikwoos0E8D2pBMi&#10;z4HxuuL/d9Q/AAAA//8DAFBLAQItABQABgAIAAAAIQBaIpOj/wAAAOUBAAATAAAAAAAAAAAAAAAA&#10;AAAAAABbQ29udGVudF9UeXBlc10ueG1sUEsBAi0AFAAGAAgAAAAhAKdKzzjXAAAAlgEAAAsAAAAA&#10;AAAAAAAAAAAAMAEAAF9yZWxzLy5yZWxzUEsBAi0AFAAGAAgAAAAhADGWZTY2AgAAagQAAA4AAAAA&#10;AAAAAAAAAAAAMAIAAGRycy9lMm9Eb2MueG1sUEsBAi0AFAAGAAgAAAAhADf2DV/iAAAADwEAAA8A&#10;AAAAAAAAAAAAAAAAkgQAAGRycy9kb3ducmV2LnhtbFBLBQYAAAAABAAEAPMAAAChBQAAAABBQUFB&#10;QUFBQUFBQUFBa2dRQUFHUk==&#10;">
            <v:textbox style="mso-next-textbox:#_x0000_s1759">
              <w:txbxContent>
                <w:p w:rsidR="004A3A4B" w:rsidRDefault="004A3A4B" w:rsidP="00762F63">
                  <w:pPr>
                    <w:jc w:val="both"/>
                    <w:rPr>
                      <w:sz w:val="20"/>
                      <w:szCs w:val="20"/>
                    </w:rPr>
                  </w:pPr>
                  <w:r w:rsidRPr="004871EC">
                    <w:rPr>
                      <w:sz w:val="20"/>
                      <w:szCs w:val="20"/>
                    </w:rPr>
                    <w:t xml:space="preserve">Η Μαρίνα λατρεύει το υδάτινο στοιχείο. Έτσι ασχολείται με την συγχρονισμένη κολύμβηση. «Πρώτα άρχισα με απλή κολύμβηση και μετά άρχισα τις ‘’χορευτικές φιγούρες στο νερό’’. Είναι δύσκολο γιατί πρέπει να συνδυάσεις το μπαλέτο με την κολύμβηση και τον ρυθμό της μουσικής. Παράλληλα, πρέπει να προσέχεις τον συγχρονισμό με την ομάδα σου για να βγουν τα σχήματα και τα σχέδια που πρέπει. Είναι δύσκολο αλλά το θέαμα εντυπωσιάζει. </w:t>
                  </w:r>
                </w:p>
                <w:p w:rsidR="004A3A4B" w:rsidRPr="004871EC" w:rsidRDefault="004A3A4B" w:rsidP="00B523A9">
                  <w:pPr>
                    <w:jc w:val="center"/>
                    <w:rPr>
                      <w:sz w:val="20"/>
                      <w:szCs w:val="20"/>
                    </w:rPr>
                  </w:pPr>
                  <w:r>
                    <w:rPr>
                      <w:noProof/>
                      <w:sz w:val="20"/>
                      <w:szCs w:val="20"/>
                      <w:lang w:eastAsia="el-GR"/>
                    </w:rPr>
                    <w:drawing>
                      <wp:inline distT="0" distB="0" distL="0" distR="0">
                        <wp:extent cx="1861607" cy="1223159"/>
                        <wp:effectExtent l="19050" t="0" r="5293" b="0"/>
                        <wp:docPr id="2" name="1 - Εικόνα" descr="αρχείο λήψ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jpg"/>
                                <pic:cNvPicPr/>
                              </pic:nvPicPr>
                              <pic:blipFill>
                                <a:blip r:embed="rId46"/>
                                <a:stretch>
                                  <a:fillRect/>
                                </a:stretch>
                              </pic:blipFill>
                              <pic:spPr>
                                <a:xfrm>
                                  <a:off x="0" y="0"/>
                                  <a:ext cx="1869427" cy="1228297"/>
                                </a:xfrm>
                                <a:prstGeom prst="rect">
                                  <a:avLst/>
                                </a:prstGeom>
                              </pic:spPr>
                            </pic:pic>
                          </a:graphicData>
                        </a:graphic>
                      </wp:inline>
                    </w:drawing>
                  </w:r>
                </w:p>
              </w:txbxContent>
            </v:textbox>
          </v:shape>
        </w:pict>
      </w:r>
      <w:r>
        <w:rPr>
          <w:noProof/>
          <w:lang w:eastAsia="el-GR"/>
        </w:rPr>
        <w:pict>
          <v:shape id="_x0000_s1757" type="#_x0000_t202" style="position:absolute;margin-left:10.7pt;margin-top:110.9pt;width:191.8pt;height:29.95pt;z-index:252537856;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qNIO1WAgAAqAQAAA4AAABkcnMvZTJvRG9jLnhtbKxUW2/TMBR+R+I/WH6nSUpa1qjpNDqG&#10;kMZF2vgBp47TWPiG7TYZv55jJ2s7eEPkwfK5+DvfuWV9PShJjtx5YXRNi1lOCdfMNELva/r98e7N&#10;FSU+gG5AGs1r+sQ9vd68frXubcXnpjOy4Y4giPZVb2vahWCrLPOs4wr8zFiu0dgapyCg6PZZ46BH&#10;dCWzeZ4vs964xjrDuPeovR2NdJPw25az8LVtPQ9E1hS5hXS6dO7SmW3WUO0d2E6wiQf8Aw0FQmPU&#10;E9QtBCAHJ/6CUoI5400bZsyozLStYDwlgekU+R/pPHRgeUoGq+PtqU7+/8GyL8dvjoimpuUKC6RB&#10;YZce+RDIezOQ4m1BCZaot75CzweLvmFAC/Y6pevtvWE/PNFm24He8xvnTN9xaJDi+DS7eDsC+Yiy&#10;6z+bBkPBIZiENLROxQJiSQjCI5enc4MiH4baxbzMl4sFJQyN5WpVFOiH/DKont9b58NHbhSJl5o6&#10;HIGED8d7HybfZ58YzxspmjshZRLi3PGtdOQIODHAGNehTO/lQSHjUb/M8UuBoUI9jtioL096JJRm&#10;OGIlei/CSE36mq4W80WCfmHzbr87EYh4U6SIeElViYCbI4Wq6dXZC6pY/A+6iZlCFUDIScD3UiOV&#10;2I7YgbEXYdgNqfuxqFOjd6Z5wg45M24LbjdeOuN+UdLjotTU/zyA45TITxrbvCrKEosRklAu3s1R&#10;cJeW3aUFNEOomgZKxus2jOt4sE7sO4w0DpY2NzgZrRhbFkmPtKYMcBtSWafNjet2KSev8w9m8xsA&#10;AP//AwBQSwMEFAAGAAgAAAAhABgVd/vmAAAADgEAAA8AAABkcnMvZG93bnJldi54bWxMj0tPwzAQ&#10;hO9I/Adrkbgg6jzUJkrjVLQFDkiVoDzObrwkEfE6it02/HuWE1xWWs3stzPlarK9OOHoO0cK4lkE&#10;Aql2pqNGwdvrw20OwgdNRveOUME3elhVlxelLow70wue9qERDCFfaAVtCEMhpa9btNrP3IDE2qcb&#10;rQ68jo00oz4z3PYyiaKFtLoj/tDqATct1l/7o1WQ3zxtPvJ5Os/e73dmvX10692zU+r6atouedwt&#10;QQScwt8F/Hbg/FBxsIM7kvGiZxD7FCRZnIFgOU8WMYiDgnQepSBkVcr/NaofAAAA//8DAFBLAQIt&#10;ABQABgAIAAAAIQBaIpOj/wAAAOUBAAATAAAAAAAAAAAAAAAAAAAAAABbQ29udGVudF9UeXBlc10u&#10;eG1sUEsBAi0AFAAGAAgAAAAhAKdKzzjXAAAAlgEAAAsAAAAAAAAAAAAAAAAAMAEAAF9yZWxzLy5y&#10;ZWxzUEsBAi0AFAAGAAgAAAAhACqNIO1WAgAAqAQAAA4AAAAAAAAAAAAAAAAAMAIAAGRycy9lMm9E&#10;b2MueG1sUEsBAi0AFAAGAAgAAAAhABgVd/vmAAAADgEAAA8AAAAAAAAAAAAAAAAAsgQAAGRycy9k&#10;b3ducmV2LnhtbFBLBQYAAAAABAAEAPMAAADFBQAAAABBQUFBQUFBQUFBQUFBc2dRQUFHUk==&#10;" fillcolor="white [3212]">
            <v:textbox style="mso-next-textbox:#_x0000_s1757">
              <w:txbxContent>
                <w:p w:rsidR="004A3A4B" w:rsidRPr="00F70E19" w:rsidRDefault="004A3A4B" w:rsidP="00762F63">
                  <w:pPr>
                    <w:jc w:val="center"/>
                    <w:rPr>
                      <w:sz w:val="36"/>
                      <w:szCs w:val="36"/>
                    </w:rPr>
                  </w:pPr>
                  <w:r w:rsidRPr="00F70E19">
                    <w:rPr>
                      <w:sz w:val="36"/>
                      <w:szCs w:val="36"/>
                    </w:rPr>
                    <w:t>Ρυθμική και Ενόργανη</w:t>
                  </w:r>
                </w:p>
              </w:txbxContent>
            </v:textbox>
          </v:shape>
        </w:pict>
      </w:r>
      <w:r w:rsidR="006620F6" w:rsidRPr="002874AC">
        <w:br w:type="page"/>
      </w:r>
    </w:p>
    <w:p w:rsidR="006620F6" w:rsidRPr="002874AC" w:rsidRDefault="004E3AAC" w:rsidP="003467C9">
      <w:pPr>
        <w:tabs>
          <w:tab w:val="left" w:pos="2861"/>
        </w:tabs>
      </w:pPr>
      <w:r>
        <w:rPr>
          <w:noProof/>
          <w:lang w:eastAsia="el-GR"/>
        </w:rPr>
        <w:lastRenderedPageBreak/>
        <w:pict>
          <v:shape id="Text Box 141" o:spid="_x0000_s1089" type="#_x0000_t202" style="position:absolute;margin-left:.2pt;margin-top:51.45pt;width:414.5pt;height:349.05pt;z-index:251786240;visibility:visible;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ILd4o1AgAAagQAAA4AAABkcnMvZTJvRG9jLnhtbKxU246bMBB9r9R/sPzeQCi5oZDVNttU&#10;lbYXabcfYIwBq8bj2k4g/foOJrfeXqryYHmY4czMOTOs7/pWkYOwToLO6XQSUyI0h1LqOqdfnnev&#10;lpQ4z3TJFGiR06Nw9G7z8sW6M5lIoAFVCksQRLusMzltvDdZFDneiJa5CRih0VmBbZlH09ZRaVmH&#10;6K2KkjieRx3Y0ljgwjl8+zA66SbgV5Xg/lNVOeGJyinW5sNpw1mEM9qsWVZbZhrJT3WwfyijZVJj&#10;1gvUA/OM7K38DaqV3IKDyk84tBFUleQiNIHtTONf2nlqmBGhGWTHmQtP7v/B8o+Hz5bIMqdpmlCi&#10;WYsqPYvekzfQk2k6pQQp6ozLMPLJYKzv0YNah3adeQT+1REN24bpWtxbC10jWIkljp9GN9+OQG5A&#10;KboPUGIqtvcQkPrKtgOBSAlBeBTreBVoqIfj22QWL5fLGSUcnUm8mi8WGIgFRiw7Axjr/DsBLRku&#10;ObU4AyEBOzw6f4o9xwwJHShZ7qRSwbB1sVWWHBgOzC48Z/yf4pQmXU5Xs2Q20vBXjDg8f8RopcfZ&#10;V7LN6fIaxbKBvre6HEplmWdSnQzsUWlsdSB04HBk0/dFH/Sbv75IVUB5RI4tjPOO+4mXBux3Sjoc&#10;9Zy6b3tmBSXqvUahVtM0HZYjGOlskaBhbz3FrYdpjlA59ZSM160fF2pvrKwbzDSOhoZ71LaSI+dD&#10;0WNZpw5wnoNsp90bFubWDlHXX8TmBwAAAP//AwBQSwMEFAAGAAgAAAAhAPOlVifkAAAADgEAAA8A&#10;AABkcnMvZG93bnJldi54bWxMj8FOwzAQRO9I/IO1SFwQtUvbkKRxKgQCwQ0Kgqsbu0mEvQ62m4a/&#10;ZznBZaXVzL6dqTaTs2w0IfYeJcxnApjBxuseWwlvr/eXObCYFGplPRoJ3ybCpj49qVSp/RFfzLhN&#10;LSMIxlJJ6FIaSs5j0xmn4swPBknb++BUojW0XAd1JLiz/EqIjDvVI33o1GBuO9N8bg9OQr58HD/i&#10;0+L5vcn2tkgX1+PDV5Dy/Gy6W9O4WQNLZkp/F/DbgfJDTcF2/oA6Mksg8klY5WIJjORFsSqA7SQU&#10;c5EB43XF/9eofwAAAP//AwBQSwECLQAUAAYACAAAACEAWiKTo/8AAADlAQAAEwAAAAAAAAAAAAAA&#10;AAAAAAAAW0NvbnRlbnRfVHlwZXNdLnhtbFBLAQItABQABgAIAAAAIQCnSs841wAAAJYBAAALAAAA&#10;AAAAAAAAAAAAADABAABfcmVscy8ucmVsc1BLAQItABQABgAIAAAAIQAyC3eKNQIAAGoEAAAOAAAA&#10;AAAAAAAAAAAAADACAABkcnMvZTJvRG9jLnhtbFBLAQItABQABgAIAAAAIQDzpVYn5AAAAA4BAAAP&#10;AAAAAAAAAAAAAAAAAJEEAABkcnMvZG93bnJldi54bWxQSwUGAAAAAAQABADzAAAAogUAAAAAQUFB&#10;QUFBQUFBQUFBSkVFQUFCa2N=&#10;">
            <v:textbox style="mso-next-textbox:#Text Box 141">
              <w:txbxContent>
                <w:p w:rsidR="004A3A4B" w:rsidRPr="005512B4" w:rsidRDefault="004A3A4B" w:rsidP="004A3A4B">
                  <w:pPr>
                    <w:jc w:val="center"/>
                    <w:rPr>
                      <w:b/>
                    </w:rPr>
                  </w:pPr>
                  <w:r w:rsidRPr="005512B4">
                    <w:rPr>
                      <w:b/>
                    </w:rPr>
                    <w:t>Για τους λάτρες του ποδοσφαίρου</w:t>
                  </w:r>
                </w:p>
                <w:p w:rsidR="004A3A4B" w:rsidRPr="00BA202B" w:rsidRDefault="004A3A4B" w:rsidP="004A3A4B">
                  <w:pPr>
                    <w:rPr>
                      <w:sz w:val="20"/>
                      <w:szCs w:val="20"/>
                    </w:rPr>
                  </w:pPr>
                  <w:r w:rsidRPr="00BA202B">
                    <w:rPr>
                      <w:sz w:val="20"/>
                      <w:szCs w:val="20"/>
                    </w:rPr>
                    <w:t xml:space="preserve">Στο </w:t>
                  </w:r>
                  <w:r>
                    <w:rPr>
                      <w:sz w:val="20"/>
                      <w:szCs w:val="20"/>
                      <w:lang w:val="en-US"/>
                    </w:rPr>
                    <w:t>Champions</w:t>
                  </w:r>
                  <w:r w:rsidRPr="007F0620">
                    <w:rPr>
                      <w:sz w:val="20"/>
                      <w:szCs w:val="20"/>
                    </w:rPr>
                    <w:t xml:space="preserve"> </w:t>
                  </w:r>
                  <w:r>
                    <w:rPr>
                      <w:sz w:val="20"/>
                      <w:szCs w:val="20"/>
                      <w:lang w:val="en-US"/>
                    </w:rPr>
                    <w:t>League</w:t>
                  </w:r>
                  <w:r w:rsidRPr="00BA202B">
                    <w:rPr>
                      <w:sz w:val="20"/>
                      <w:szCs w:val="20"/>
                    </w:rPr>
                    <w:t xml:space="preserve"> η Μάντσεστερ</w:t>
                  </w:r>
                  <w:r>
                    <w:rPr>
                      <w:sz w:val="20"/>
                      <w:szCs w:val="20"/>
                    </w:rPr>
                    <w:t xml:space="preserve"> Σί</w:t>
                  </w:r>
                  <w:r w:rsidRPr="00BA202B">
                    <w:rPr>
                      <w:sz w:val="20"/>
                      <w:szCs w:val="20"/>
                    </w:rPr>
                    <w:t>τι ηττήθηκε μετά</w:t>
                  </w:r>
                  <w:r>
                    <w:rPr>
                      <w:sz w:val="20"/>
                      <w:szCs w:val="20"/>
                    </w:rPr>
                    <w:t xml:space="preserve"> από 20 αγώνες από την Σαχτάρ Ντόνετσ</w:t>
                  </w:r>
                  <w:r w:rsidRPr="00BA202B">
                    <w:rPr>
                      <w:sz w:val="20"/>
                      <w:szCs w:val="20"/>
                    </w:rPr>
                    <w:t>κ σ</w:t>
                  </w:r>
                  <w:r>
                    <w:rPr>
                      <w:sz w:val="20"/>
                      <w:szCs w:val="20"/>
                    </w:rPr>
                    <w:t>την Ρωσία με 2-1,ενώ ο Ολυμπιακός ηττήθηκε από την Γιουβέντους μέσα στο στάδιο Γεώργιος Καραϊσκά</w:t>
                  </w:r>
                  <w:r w:rsidRPr="00BA202B">
                    <w:rPr>
                      <w:sz w:val="20"/>
                      <w:szCs w:val="20"/>
                    </w:rPr>
                    <w:t>κης με 2-0 για την 6</w:t>
                  </w:r>
                  <w:r w:rsidRPr="00BA202B">
                    <w:rPr>
                      <w:sz w:val="20"/>
                      <w:szCs w:val="20"/>
                      <w:vertAlign w:val="superscript"/>
                    </w:rPr>
                    <w:t>η</w:t>
                  </w:r>
                  <w:r>
                    <w:rPr>
                      <w:sz w:val="20"/>
                      <w:szCs w:val="20"/>
                    </w:rPr>
                    <w:t xml:space="preserve"> αγωνιστική</w:t>
                  </w:r>
                  <w:r w:rsidRPr="00BA202B">
                    <w:rPr>
                      <w:sz w:val="20"/>
                      <w:szCs w:val="20"/>
                    </w:rPr>
                    <w:t xml:space="preserve"> στην φάση τον ομίλων . Ακόμα</w:t>
                  </w:r>
                  <w:r w:rsidRPr="00723B82">
                    <w:rPr>
                      <w:sz w:val="20"/>
                      <w:szCs w:val="20"/>
                    </w:rPr>
                    <w:t xml:space="preserve"> </w:t>
                  </w:r>
                  <w:r>
                    <w:rPr>
                      <w:sz w:val="20"/>
                      <w:szCs w:val="20"/>
                    </w:rPr>
                    <w:t>η</w:t>
                  </w:r>
                  <w:r w:rsidRPr="00BA202B">
                    <w:rPr>
                      <w:sz w:val="20"/>
                      <w:szCs w:val="20"/>
                    </w:rPr>
                    <w:t xml:space="preserve"> Μπαρτσελόνα νίκησε μέσα</w:t>
                  </w:r>
                  <w:r>
                    <w:rPr>
                      <w:sz w:val="20"/>
                      <w:szCs w:val="20"/>
                    </w:rPr>
                    <w:t xml:space="preserve"> στο Καμπ Νοου την Σπό</w:t>
                  </w:r>
                  <w:r w:rsidRPr="00BA202B">
                    <w:rPr>
                      <w:sz w:val="20"/>
                      <w:szCs w:val="20"/>
                    </w:rPr>
                    <w:t>ρτινγκ Λισαβόνας με 2-0 και η Νάπολι</w:t>
                  </w:r>
                  <w:r>
                    <w:rPr>
                      <w:sz w:val="20"/>
                      <w:szCs w:val="20"/>
                    </w:rPr>
                    <w:t xml:space="preserve">  ηττήθηκε από την Φέ</w:t>
                  </w:r>
                  <w:r w:rsidRPr="00BA202B">
                    <w:rPr>
                      <w:sz w:val="20"/>
                      <w:szCs w:val="20"/>
                    </w:rPr>
                    <w:t xml:space="preserve">γενορντ εκτός έδρας με 2-1. Επιπλέον </w:t>
                  </w:r>
                  <w:r>
                    <w:rPr>
                      <w:sz w:val="20"/>
                      <w:szCs w:val="20"/>
                    </w:rPr>
                    <w:t>η Ρεάλ Μαδρί</w:t>
                  </w:r>
                  <w:r w:rsidRPr="00BA202B">
                    <w:rPr>
                      <w:sz w:val="20"/>
                      <w:szCs w:val="20"/>
                    </w:rPr>
                    <w:t>της  νίκησε</w:t>
                  </w:r>
                  <w:r>
                    <w:rPr>
                      <w:sz w:val="20"/>
                      <w:szCs w:val="20"/>
                    </w:rPr>
                    <w:t xml:space="preserve"> στο Σαντιάγκο Μπερναμπέ</w:t>
                  </w:r>
                  <w:r w:rsidRPr="00BA202B">
                    <w:rPr>
                      <w:sz w:val="20"/>
                      <w:szCs w:val="20"/>
                    </w:rPr>
                    <w:t>ου την Ντόρτμουντ</w:t>
                  </w:r>
                  <w:r>
                    <w:rPr>
                      <w:sz w:val="20"/>
                      <w:szCs w:val="20"/>
                    </w:rPr>
                    <w:t xml:space="preserve"> με 3-2 και η Τ</w:t>
                  </w:r>
                  <w:r w:rsidRPr="00BA202B">
                    <w:rPr>
                      <w:sz w:val="20"/>
                      <w:szCs w:val="20"/>
                    </w:rPr>
                    <w:t xml:space="preserve">ότεναμ νίκησε με 3-0 τον ΑΠΟΕΛ. Στο </w:t>
                  </w:r>
                  <w:r>
                    <w:rPr>
                      <w:sz w:val="20"/>
                      <w:szCs w:val="20"/>
                      <w:lang w:val="en-US"/>
                    </w:rPr>
                    <w:t>Europa</w:t>
                  </w:r>
                  <w:r w:rsidRPr="00772838">
                    <w:rPr>
                      <w:sz w:val="20"/>
                      <w:szCs w:val="20"/>
                    </w:rPr>
                    <w:t xml:space="preserve"> </w:t>
                  </w:r>
                  <w:r>
                    <w:rPr>
                      <w:sz w:val="20"/>
                      <w:szCs w:val="20"/>
                      <w:lang w:val="en-US"/>
                    </w:rPr>
                    <w:t>League</w:t>
                  </w:r>
                  <w:r w:rsidRPr="00BA202B">
                    <w:rPr>
                      <w:sz w:val="20"/>
                      <w:szCs w:val="20"/>
                    </w:rPr>
                    <w:t xml:space="preserve"> η ΑΕΚ έφερε</w:t>
                  </w:r>
                  <w:r>
                    <w:rPr>
                      <w:sz w:val="20"/>
                      <w:szCs w:val="20"/>
                    </w:rPr>
                    <w:t xml:space="preserve"> ‘‘</w:t>
                  </w:r>
                  <w:r w:rsidRPr="00BA202B">
                    <w:rPr>
                      <w:sz w:val="20"/>
                      <w:szCs w:val="20"/>
                    </w:rPr>
                    <w:t>λεύκη ισοπαλία</w:t>
                  </w:r>
                  <w:r>
                    <w:rPr>
                      <w:sz w:val="20"/>
                      <w:szCs w:val="20"/>
                    </w:rPr>
                    <w:t xml:space="preserve">’’ με την Αούστρια </w:t>
                  </w:r>
                  <w:r w:rsidRPr="00BA202B">
                    <w:rPr>
                      <w:sz w:val="20"/>
                      <w:szCs w:val="20"/>
                    </w:rPr>
                    <w:t xml:space="preserve"> Βιέννης μέσα στην Βιέννη και προκρίθηκε στην φάση τον </w:t>
                  </w:r>
                  <w:r>
                    <w:rPr>
                      <w:sz w:val="20"/>
                      <w:szCs w:val="20"/>
                    </w:rPr>
                    <w:t>‘‘</w:t>
                  </w:r>
                  <w:r w:rsidRPr="00BA202B">
                    <w:rPr>
                      <w:sz w:val="20"/>
                      <w:szCs w:val="20"/>
                    </w:rPr>
                    <w:t>32</w:t>
                  </w:r>
                  <w:r>
                    <w:rPr>
                      <w:sz w:val="20"/>
                      <w:szCs w:val="20"/>
                    </w:rPr>
                    <w:t>’’</w:t>
                  </w:r>
                  <w:r w:rsidRPr="00BA202B">
                    <w:rPr>
                      <w:sz w:val="20"/>
                      <w:szCs w:val="20"/>
                    </w:rPr>
                    <w:t xml:space="preserve"> δεύτερη ,πίσω</w:t>
                  </w:r>
                  <w:r>
                    <w:rPr>
                      <w:sz w:val="20"/>
                      <w:szCs w:val="20"/>
                    </w:rPr>
                    <w:t xml:space="preserve"> από την </w:t>
                  </w:r>
                  <w:r>
                    <w:rPr>
                      <w:sz w:val="20"/>
                      <w:szCs w:val="20"/>
                      <w:lang w:val="en-US"/>
                    </w:rPr>
                    <w:t>M</w:t>
                  </w:r>
                  <w:r>
                    <w:rPr>
                      <w:sz w:val="20"/>
                      <w:szCs w:val="20"/>
                    </w:rPr>
                    <w:t>ί</w:t>
                  </w:r>
                  <w:r w:rsidRPr="00BA202B">
                    <w:rPr>
                      <w:sz w:val="20"/>
                      <w:szCs w:val="20"/>
                    </w:rPr>
                    <w:t>λαν που έχασε από την Ριέκα με 2-0</w:t>
                  </w:r>
                  <w:r>
                    <w:rPr>
                      <w:sz w:val="20"/>
                      <w:szCs w:val="20"/>
                    </w:rPr>
                    <w:t xml:space="preserve"> αλλά</w:t>
                  </w:r>
                  <w:r w:rsidRPr="00BA202B">
                    <w:rPr>
                      <w:sz w:val="20"/>
                      <w:szCs w:val="20"/>
                    </w:rPr>
                    <w:t xml:space="preserve"> παρόλα αυτά προκρίθηκε και εκείνη</w:t>
                  </w:r>
                  <w:r>
                    <w:rPr>
                      <w:sz w:val="20"/>
                      <w:szCs w:val="20"/>
                    </w:rPr>
                    <w:t xml:space="preserve"> πρώτη.</w:t>
                  </w:r>
                </w:p>
                <w:p w:rsidR="004A3A4B" w:rsidRPr="005512B4" w:rsidRDefault="004A3A4B" w:rsidP="004A3A4B">
                  <w:pPr>
                    <w:jc w:val="center"/>
                  </w:pPr>
                  <w:r>
                    <w:rPr>
                      <w:noProof/>
                      <w:lang w:eastAsia="el-GR"/>
                    </w:rPr>
                    <w:drawing>
                      <wp:inline distT="0" distB="0" distL="0" distR="0">
                        <wp:extent cx="2924175" cy="1822461"/>
                        <wp:effectExtent l="19050" t="0" r="9525" b="0"/>
                        <wp:docPr id="19" name="18 - Εικόνα" descr="αρχείο λήψη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 (1).jpg"/>
                                <pic:cNvPicPr/>
                              </pic:nvPicPr>
                              <pic:blipFill>
                                <a:blip r:embed="rId47"/>
                                <a:stretch>
                                  <a:fillRect/>
                                </a:stretch>
                              </pic:blipFill>
                              <pic:spPr>
                                <a:xfrm>
                                  <a:off x="0" y="0"/>
                                  <a:ext cx="2924175" cy="1822461"/>
                                </a:xfrm>
                                <a:prstGeom prst="rect">
                                  <a:avLst/>
                                </a:prstGeom>
                              </pic:spPr>
                            </pic:pic>
                          </a:graphicData>
                        </a:graphic>
                      </wp:inline>
                    </w:drawing>
                  </w:r>
                </w:p>
              </w:txbxContent>
            </v:textbox>
          </v:shape>
        </w:pict>
      </w:r>
      <w:r w:rsidR="003467C9" w:rsidRPr="002874AC">
        <w:tab/>
      </w:r>
    </w:p>
    <w:p w:rsidR="003E408E" w:rsidRPr="002874AC" w:rsidRDefault="004E3AAC">
      <w:r>
        <w:rPr>
          <w:noProof/>
          <w:lang w:eastAsia="el-GR"/>
        </w:rPr>
        <w:pict>
          <v:shape id="Text Box 143" o:spid="_x0000_s1086" type="#_x0000_t202" style="position:absolute;margin-left:.2pt;margin-top:329.35pt;width:414.5pt;height:296.1pt;z-index:251788288;visibility:visible;mso-width-relative:margin;mso-height-relative:margin">
            <v:textbox style="mso-next-textbox:#Text Box 143">
              <w:txbxContent>
                <w:p w:rsidR="004A3A4B" w:rsidRPr="00073B5B" w:rsidRDefault="004A3A4B" w:rsidP="002874AC">
                  <w:pPr>
                    <w:jc w:val="center"/>
                    <w:rPr>
                      <w:b/>
                    </w:rPr>
                  </w:pPr>
                  <w:r w:rsidRPr="007B4942">
                    <w:rPr>
                      <w:b/>
                    </w:rPr>
                    <w:t xml:space="preserve">Για τους λάτρες του </w:t>
                  </w:r>
                  <w:r w:rsidRPr="007B4942">
                    <w:rPr>
                      <w:b/>
                      <w:lang w:val="en-US"/>
                    </w:rPr>
                    <w:t>NBA</w:t>
                  </w:r>
                </w:p>
                <w:p w:rsidR="004A3A4B" w:rsidRPr="00BA202B" w:rsidRDefault="004A3A4B" w:rsidP="004A3A4B">
                  <w:pPr>
                    <w:rPr>
                      <w:sz w:val="20"/>
                      <w:szCs w:val="20"/>
                    </w:rPr>
                  </w:pPr>
                  <w:r>
                    <w:rPr>
                      <w:sz w:val="20"/>
                      <w:szCs w:val="20"/>
                    </w:rPr>
                    <w:t>Η Οκλαχόμα  Σίτι Θάντερ ηττήθηκαν από τους Μπρούκλιν Νέτς με 100-95 και πέσανε στο ρεκό</w:t>
                  </w:r>
                  <w:r w:rsidRPr="00BA202B">
                    <w:rPr>
                      <w:sz w:val="20"/>
                      <w:szCs w:val="20"/>
                    </w:rPr>
                    <w:t xml:space="preserve">ρ 11-13 </w:t>
                  </w:r>
                  <w:r>
                    <w:rPr>
                      <w:sz w:val="20"/>
                      <w:szCs w:val="20"/>
                    </w:rPr>
                    <w:t>ενώ η Νέ</w:t>
                  </w:r>
                  <w:r w:rsidRPr="00BA202B">
                    <w:rPr>
                      <w:sz w:val="20"/>
                      <w:szCs w:val="20"/>
                    </w:rPr>
                    <w:t>τς ανέβη</w:t>
                  </w:r>
                  <w:r>
                    <w:rPr>
                      <w:sz w:val="20"/>
                      <w:szCs w:val="20"/>
                    </w:rPr>
                    <w:t>κε</w:t>
                  </w:r>
                  <w:r w:rsidRPr="00BA202B">
                    <w:rPr>
                      <w:sz w:val="20"/>
                      <w:szCs w:val="20"/>
                    </w:rPr>
                    <w:t xml:space="preserve"> σε ρεκόρ 10-14.</w:t>
                  </w:r>
                  <w:r>
                    <w:rPr>
                      <w:sz w:val="20"/>
                      <w:szCs w:val="20"/>
                    </w:rPr>
                    <w:t xml:space="preserve"> Η Φιλαδέλφεια Σί</w:t>
                  </w:r>
                  <w:r w:rsidRPr="00BA202B">
                    <w:rPr>
                      <w:sz w:val="20"/>
                      <w:szCs w:val="20"/>
                    </w:rPr>
                    <w:t>ξερς ηττήθηκαν</w:t>
                  </w:r>
                  <w:r>
                    <w:rPr>
                      <w:sz w:val="20"/>
                      <w:szCs w:val="20"/>
                    </w:rPr>
                    <w:t xml:space="preserve"> από τους Λος Άντζελες Λέι</w:t>
                  </w:r>
                  <w:r w:rsidRPr="00BA202B">
                    <w:rPr>
                      <w:sz w:val="20"/>
                      <w:szCs w:val="20"/>
                    </w:rPr>
                    <w:t xml:space="preserve">κερς με 104-107 και έπεσαν στο ρεκόρ 13-11 ενώ οι </w:t>
                  </w:r>
                  <w:r>
                    <w:rPr>
                      <w:sz w:val="20"/>
                      <w:szCs w:val="20"/>
                    </w:rPr>
                    <w:t>Λέι</w:t>
                  </w:r>
                  <w:r w:rsidRPr="00BA202B">
                    <w:rPr>
                      <w:sz w:val="20"/>
                      <w:szCs w:val="20"/>
                    </w:rPr>
                    <w:t>κερς ανέβηκαν  στο ρεκόρ 8-14. Οι Ουάσινγκτον</w:t>
                  </w:r>
                  <w:r>
                    <w:rPr>
                      <w:sz w:val="20"/>
                      <w:szCs w:val="20"/>
                    </w:rPr>
                    <w:t xml:space="preserve"> Γουιζά</w:t>
                  </w:r>
                  <w:r w:rsidRPr="00BA202B">
                    <w:rPr>
                      <w:sz w:val="20"/>
                      <w:szCs w:val="20"/>
                    </w:rPr>
                    <w:t>ρντς νικήσαν άνετα τους ‘ήλιους</w:t>
                  </w:r>
                  <w:r>
                    <w:rPr>
                      <w:sz w:val="20"/>
                      <w:szCs w:val="20"/>
                    </w:rPr>
                    <w:t>’ του Φί</w:t>
                  </w:r>
                  <w:r w:rsidRPr="00BA202B">
                    <w:rPr>
                      <w:sz w:val="20"/>
                      <w:szCs w:val="20"/>
                    </w:rPr>
                    <w:t xml:space="preserve">νιξ και βελτίωσαν το ρεκόρ τους σε 14-9 και </w:t>
                  </w:r>
                  <w:r>
                    <w:rPr>
                      <w:sz w:val="20"/>
                      <w:szCs w:val="20"/>
                    </w:rPr>
                    <w:t xml:space="preserve">η </w:t>
                  </w:r>
                  <w:r w:rsidRPr="00BA202B">
                    <w:rPr>
                      <w:sz w:val="20"/>
                      <w:szCs w:val="20"/>
                    </w:rPr>
                    <w:t>Φοίνιξ</w:t>
                  </w:r>
                  <w:r>
                    <w:rPr>
                      <w:sz w:val="20"/>
                      <w:szCs w:val="20"/>
                    </w:rPr>
                    <w:t xml:space="preserve">  Σανς πέ</w:t>
                  </w:r>
                  <w:r w:rsidRPr="00BA202B">
                    <w:rPr>
                      <w:sz w:val="20"/>
                      <w:szCs w:val="20"/>
                    </w:rPr>
                    <w:t>σανε στο ρεκόρ</w:t>
                  </w:r>
                  <w:r>
                    <w:rPr>
                      <w:sz w:val="20"/>
                      <w:szCs w:val="20"/>
                    </w:rPr>
                    <w:t xml:space="preserve"> 9-17 ενώ</w:t>
                  </w:r>
                  <w:r w:rsidRPr="00BA202B">
                    <w:rPr>
                      <w:sz w:val="20"/>
                      <w:szCs w:val="20"/>
                    </w:rPr>
                    <w:t xml:space="preserve"> οι Χιούστον Ρόκετς νίκησαν πολύ πιο εύκολα από ότι φαίνεται τους Γιούτα Τζαζ με 112-101 και βελτίωσαν  το ρεκόρ</w:t>
                  </w:r>
                  <w:r>
                    <w:rPr>
                      <w:sz w:val="20"/>
                      <w:szCs w:val="20"/>
                    </w:rPr>
                    <w:t xml:space="preserve"> του σε 19-4 με  την </w:t>
                  </w:r>
                  <w:r w:rsidRPr="00BA202B">
                    <w:rPr>
                      <w:sz w:val="20"/>
                      <w:szCs w:val="20"/>
                    </w:rPr>
                    <w:t xml:space="preserve">ομάδα της Γιούτα </w:t>
                  </w:r>
                  <w:r>
                    <w:rPr>
                      <w:sz w:val="20"/>
                      <w:szCs w:val="20"/>
                    </w:rPr>
                    <w:t xml:space="preserve">να πέφτει </w:t>
                  </w:r>
                  <w:r w:rsidRPr="00BA202B">
                    <w:rPr>
                      <w:sz w:val="20"/>
                      <w:szCs w:val="20"/>
                    </w:rPr>
                    <w:t>στο ρεκόρ 12-13.</w:t>
                  </w:r>
                </w:p>
                <w:p w:rsidR="004A3A4B" w:rsidRPr="007B4942" w:rsidRDefault="004A3A4B" w:rsidP="004A3A4B">
                  <w:pPr>
                    <w:jc w:val="center"/>
                    <w:rPr>
                      <w:b/>
                    </w:rPr>
                  </w:pPr>
                  <w:r>
                    <w:rPr>
                      <w:b/>
                      <w:noProof/>
                      <w:lang w:eastAsia="el-GR"/>
                    </w:rPr>
                    <w:drawing>
                      <wp:inline distT="0" distB="0" distL="0" distR="0">
                        <wp:extent cx="3697386" cy="1533525"/>
                        <wp:effectExtent l="0" t="0" r="0" b="0"/>
                        <wp:docPr id="16" name="15 - Εικόνα" descr="n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png"/>
                                <pic:cNvPicPr/>
                              </pic:nvPicPr>
                              <pic:blipFill>
                                <a:blip r:embed="rId48"/>
                                <a:stretch>
                                  <a:fillRect/>
                                </a:stretch>
                              </pic:blipFill>
                              <pic:spPr>
                                <a:xfrm>
                                  <a:off x="0" y="0"/>
                                  <a:ext cx="3702729" cy="1535741"/>
                                </a:xfrm>
                                <a:prstGeom prst="rect">
                                  <a:avLst/>
                                </a:prstGeom>
                              </pic:spPr>
                            </pic:pic>
                          </a:graphicData>
                        </a:graphic>
                      </wp:inline>
                    </w:drawing>
                  </w:r>
                </w:p>
                <w:p w:rsidR="004A3A4B" w:rsidRPr="007B4942" w:rsidRDefault="004A3A4B" w:rsidP="002874AC">
                  <w:pPr>
                    <w:jc w:val="center"/>
                  </w:pPr>
                </w:p>
              </w:txbxContent>
            </v:textbox>
          </v:shape>
        </w:pict>
      </w:r>
      <w:r>
        <w:rPr>
          <w:noProof/>
          <w:lang w:eastAsia="el-GR"/>
        </w:rPr>
        <w:pict>
          <v:shape id="Text Box 140" o:spid="_x0000_s1090" type="#_x0000_t202" style="position:absolute;margin-left:0;margin-top:0;width:414.9pt;height:45.95pt;z-index:251785216;visibility:visible;mso-position-horizontal:center;mso-position-horizontal-relative:margin;mso-position-vertical:top;mso-position-vertical-relative:margin;mso-width-relative:margin;mso-height-relative:margin" fillcolor="#f79646 [3209]">
            <v:textbox style="mso-next-textbox:#Text Box 140">
              <w:txbxContent>
                <w:p w:rsidR="004A3A4B" w:rsidRPr="0097703A" w:rsidRDefault="004A3A4B" w:rsidP="0097703A">
                  <w:pPr>
                    <w:jc w:val="center"/>
                    <w:rPr>
                      <w:sz w:val="56"/>
                      <w:szCs w:val="56"/>
                    </w:rPr>
                  </w:pPr>
                  <w:r>
                    <w:rPr>
                      <w:sz w:val="56"/>
                      <w:szCs w:val="56"/>
                    </w:rPr>
                    <w:t>Αθλητική Ενημέρωση</w:t>
                  </w:r>
                </w:p>
              </w:txbxContent>
            </v:textbox>
            <w10:wrap type="square" anchorx="margin" anchory="margin"/>
          </v:shape>
        </w:pict>
      </w:r>
      <w:r w:rsidR="003E408E" w:rsidRPr="002874AC">
        <w:br w:type="page"/>
      </w:r>
    </w:p>
    <w:p w:rsidR="00F70E19" w:rsidRDefault="004A3A4B" w:rsidP="00042E0E">
      <w:pPr>
        <w:ind w:right="-58"/>
        <w:rPr>
          <w:sz w:val="32"/>
          <w:szCs w:val="32"/>
        </w:rPr>
      </w:pPr>
      <w:r>
        <w:rPr>
          <w:noProof/>
          <w:sz w:val="32"/>
          <w:szCs w:val="32"/>
          <w:lang w:eastAsia="el-GR"/>
        </w:rPr>
        <w:lastRenderedPageBreak/>
        <w:drawing>
          <wp:anchor distT="0" distB="0" distL="114300" distR="114300" simplePos="0" relativeHeight="252551168" behindDoc="0" locked="0" layoutInCell="1" allowOverlap="1">
            <wp:simplePos x="0" y="0"/>
            <wp:positionH relativeFrom="column">
              <wp:posOffset>2824480</wp:posOffset>
            </wp:positionH>
            <wp:positionV relativeFrom="paragraph">
              <wp:posOffset>733425</wp:posOffset>
            </wp:positionV>
            <wp:extent cx="2438400" cy="1847850"/>
            <wp:effectExtent l="19050" t="0" r="0" b="0"/>
            <wp:wrapSquare wrapText="bothSides"/>
            <wp:docPr id="119" name="Εικόνα 4" descr="Αποτέλεσμα εικόνας για σταυρολεξ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έλεσμα εικόνας για σταυρολεξα"/>
                    <pic:cNvPicPr>
                      <a:picLocks noChangeAspect="1" noChangeArrowheads="1"/>
                    </pic:cNvPicPr>
                  </pic:nvPicPr>
                  <pic:blipFill>
                    <a:blip r:embed="rId49" cstate="print"/>
                    <a:srcRect/>
                    <a:stretch>
                      <a:fillRect/>
                    </a:stretch>
                  </pic:blipFill>
                  <pic:spPr bwMode="auto">
                    <a:xfrm>
                      <a:off x="0" y="0"/>
                      <a:ext cx="2438400" cy="1847850"/>
                    </a:xfrm>
                    <a:prstGeom prst="rect">
                      <a:avLst/>
                    </a:prstGeom>
                    <a:noFill/>
                    <a:ln w="9525">
                      <a:noFill/>
                      <a:miter lim="800000"/>
                      <a:headEnd/>
                      <a:tailEnd/>
                    </a:ln>
                  </pic:spPr>
                </pic:pic>
              </a:graphicData>
            </a:graphic>
          </wp:anchor>
        </w:drawing>
      </w:r>
      <w:r>
        <w:rPr>
          <w:noProof/>
          <w:sz w:val="32"/>
          <w:szCs w:val="32"/>
          <w:lang w:eastAsia="el-GR"/>
        </w:rPr>
        <w:drawing>
          <wp:anchor distT="0" distB="0" distL="114300" distR="114300" simplePos="0" relativeHeight="252563456" behindDoc="0" locked="0" layoutInCell="1" allowOverlap="1">
            <wp:simplePos x="0" y="0"/>
            <wp:positionH relativeFrom="column">
              <wp:posOffset>4347845</wp:posOffset>
            </wp:positionH>
            <wp:positionV relativeFrom="paragraph">
              <wp:posOffset>113665</wp:posOffset>
            </wp:positionV>
            <wp:extent cx="2381250" cy="2333625"/>
            <wp:effectExtent l="19050" t="0" r="0" b="0"/>
            <wp:wrapNone/>
            <wp:docPr id="748" name="Εικόνα 74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Picture"/>
                    <pic:cNvPicPr>
                      <a:picLocks noChangeAspect="1" noChangeArrowheads="1"/>
                    </pic:cNvPicPr>
                  </pic:nvPicPr>
                  <pic:blipFill>
                    <a:blip r:embed="rId50" cstate="print"/>
                    <a:srcRect/>
                    <a:stretch>
                      <a:fillRect/>
                    </a:stretch>
                  </pic:blipFill>
                  <pic:spPr bwMode="auto">
                    <a:xfrm>
                      <a:off x="0" y="0"/>
                      <a:ext cx="2381250" cy="2333625"/>
                    </a:xfrm>
                    <a:prstGeom prst="rect">
                      <a:avLst/>
                    </a:prstGeom>
                    <a:noFill/>
                  </pic:spPr>
                </pic:pic>
              </a:graphicData>
            </a:graphic>
          </wp:anchor>
        </w:drawing>
      </w:r>
      <w:r>
        <w:rPr>
          <w:noProof/>
          <w:sz w:val="32"/>
          <w:szCs w:val="32"/>
          <w:lang w:eastAsia="el-GR"/>
        </w:rPr>
        <w:drawing>
          <wp:anchor distT="0" distB="0" distL="114300" distR="114300" simplePos="0" relativeHeight="252562432" behindDoc="0" locked="0" layoutInCell="1" allowOverlap="1">
            <wp:simplePos x="0" y="0"/>
            <wp:positionH relativeFrom="column">
              <wp:posOffset>4347845</wp:posOffset>
            </wp:positionH>
            <wp:positionV relativeFrom="paragraph">
              <wp:posOffset>113665</wp:posOffset>
            </wp:positionV>
            <wp:extent cx="2381250" cy="2333625"/>
            <wp:effectExtent l="19050" t="0" r="0" b="0"/>
            <wp:wrapNone/>
            <wp:docPr id="747" name="Εικόνα 74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Picture"/>
                    <pic:cNvPicPr>
                      <a:picLocks noChangeAspect="1" noChangeArrowheads="1"/>
                    </pic:cNvPicPr>
                  </pic:nvPicPr>
                  <pic:blipFill>
                    <a:blip r:embed="rId50" cstate="print"/>
                    <a:srcRect/>
                    <a:stretch>
                      <a:fillRect/>
                    </a:stretch>
                  </pic:blipFill>
                  <pic:spPr bwMode="auto">
                    <a:xfrm>
                      <a:off x="0" y="0"/>
                      <a:ext cx="2381250" cy="2333625"/>
                    </a:xfrm>
                    <a:prstGeom prst="rect">
                      <a:avLst/>
                    </a:prstGeom>
                    <a:noFill/>
                  </pic:spPr>
                </pic:pic>
              </a:graphicData>
            </a:graphic>
          </wp:anchor>
        </w:drawing>
      </w:r>
      <w:r>
        <w:rPr>
          <w:noProof/>
          <w:sz w:val="32"/>
          <w:szCs w:val="32"/>
          <w:lang w:eastAsia="el-GR"/>
        </w:rPr>
        <w:drawing>
          <wp:anchor distT="0" distB="0" distL="114300" distR="114300" simplePos="0" relativeHeight="252561408" behindDoc="0" locked="0" layoutInCell="1" allowOverlap="1">
            <wp:simplePos x="0" y="0"/>
            <wp:positionH relativeFrom="column">
              <wp:posOffset>4347845</wp:posOffset>
            </wp:positionH>
            <wp:positionV relativeFrom="paragraph">
              <wp:posOffset>113665</wp:posOffset>
            </wp:positionV>
            <wp:extent cx="2381250" cy="2333625"/>
            <wp:effectExtent l="19050" t="0" r="0" b="0"/>
            <wp:wrapNone/>
            <wp:docPr id="746" name="Εικόνα 74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Picture"/>
                    <pic:cNvPicPr>
                      <a:picLocks noChangeAspect="1" noChangeArrowheads="1"/>
                    </pic:cNvPicPr>
                  </pic:nvPicPr>
                  <pic:blipFill>
                    <a:blip r:embed="rId50" cstate="print"/>
                    <a:srcRect/>
                    <a:stretch>
                      <a:fillRect/>
                    </a:stretch>
                  </pic:blipFill>
                  <pic:spPr bwMode="auto">
                    <a:xfrm>
                      <a:off x="0" y="0"/>
                      <a:ext cx="2381250" cy="2333625"/>
                    </a:xfrm>
                    <a:prstGeom prst="rect">
                      <a:avLst/>
                    </a:prstGeom>
                    <a:noFill/>
                  </pic:spPr>
                </pic:pic>
              </a:graphicData>
            </a:graphic>
          </wp:anchor>
        </w:drawing>
      </w:r>
      <w:r w:rsidR="00042E0E">
        <w:rPr>
          <w:noProof/>
          <w:sz w:val="32"/>
          <w:szCs w:val="32"/>
          <w:lang w:eastAsia="el-GR"/>
        </w:rPr>
        <w:drawing>
          <wp:anchor distT="0" distB="0" distL="114300" distR="114300" simplePos="0" relativeHeight="252549120" behindDoc="0" locked="0" layoutInCell="1" allowOverlap="1">
            <wp:simplePos x="0" y="0"/>
            <wp:positionH relativeFrom="column">
              <wp:posOffset>-281305</wp:posOffset>
            </wp:positionH>
            <wp:positionV relativeFrom="paragraph">
              <wp:posOffset>617855</wp:posOffset>
            </wp:positionV>
            <wp:extent cx="3102610" cy="2172970"/>
            <wp:effectExtent l="19050" t="0" r="2540" b="0"/>
            <wp:wrapSquare wrapText="bothSides"/>
            <wp:docPr id="118" name="Εικόνα 1" descr="Αποτέλεσμα εικόνας για σταυρολεξ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σταυρολεξα"/>
                    <pic:cNvPicPr>
                      <a:picLocks noChangeAspect="1" noChangeArrowheads="1"/>
                    </pic:cNvPicPr>
                  </pic:nvPicPr>
                  <pic:blipFill>
                    <a:blip r:embed="rId51" cstate="print"/>
                    <a:srcRect/>
                    <a:stretch>
                      <a:fillRect/>
                    </a:stretch>
                  </pic:blipFill>
                  <pic:spPr bwMode="auto">
                    <a:xfrm>
                      <a:off x="0" y="0"/>
                      <a:ext cx="3102610" cy="2172970"/>
                    </a:xfrm>
                    <a:prstGeom prst="rect">
                      <a:avLst/>
                    </a:prstGeom>
                    <a:noFill/>
                    <a:ln w="9525">
                      <a:noFill/>
                      <a:miter lim="800000"/>
                      <a:headEnd/>
                      <a:tailEnd/>
                    </a:ln>
                  </pic:spPr>
                </pic:pic>
              </a:graphicData>
            </a:graphic>
          </wp:anchor>
        </w:drawing>
      </w:r>
      <w:r w:rsidR="004E3AAC">
        <w:rPr>
          <w:noProof/>
          <w:sz w:val="32"/>
          <w:szCs w:val="32"/>
        </w:rPr>
        <w:pict>
          <v:shape id="_x0000_s1766" type="#_x0000_t202" style="position:absolute;margin-left:0;margin-top:0;width:413.55pt;height:42.5pt;z-index:252547072;mso-position-horizontal:left;mso-position-horizontal-relative:margin;mso-position-vertical:top;mso-position-vertical-relative:margin;mso-width-relative:margin;mso-height-relative:margin">
            <v:textbox style="mso-next-textbox:#_x0000_s1766">
              <w:txbxContent>
                <w:p w:rsidR="004A3A4B" w:rsidRPr="00042E0E" w:rsidRDefault="004A3A4B" w:rsidP="000151A6">
                  <w:pPr>
                    <w:jc w:val="center"/>
                    <w:rPr>
                      <w:sz w:val="44"/>
                      <w:szCs w:val="44"/>
                    </w:rPr>
                  </w:pPr>
                  <w:r w:rsidRPr="00042E0E">
                    <w:rPr>
                      <w:sz w:val="44"/>
                      <w:szCs w:val="44"/>
                    </w:rPr>
                    <w:t>Σταυρόλεξα</w:t>
                  </w:r>
                </w:p>
                <w:p w:rsidR="004A3A4B" w:rsidRDefault="004A3A4B"/>
              </w:txbxContent>
            </v:textbox>
            <w10:wrap type="square" anchorx="margin" anchory="margin"/>
          </v:shape>
        </w:pict>
      </w:r>
    </w:p>
    <w:p w:rsidR="00F70E19" w:rsidRDefault="004A3A4B" w:rsidP="002874AC">
      <w:pPr>
        <w:ind w:right="-58"/>
        <w:jc w:val="center"/>
        <w:rPr>
          <w:sz w:val="32"/>
          <w:szCs w:val="32"/>
        </w:rPr>
      </w:pPr>
      <w:r>
        <w:rPr>
          <w:noProof/>
          <w:sz w:val="56"/>
          <w:szCs w:val="56"/>
          <w:lang w:eastAsia="el-GR"/>
        </w:rPr>
        <w:drawing>
          <wp:anchor distT="0" distB="0" distL="114300" distR="114300" simplePos="0" relativeHeight="252564480" behindDoc="0" locked="0" layoutInCell="1" allowOverlap="1">
            <wp:simplePos x="0" y="0"/>
            <wp:positionH relativeFrom="column">
              <wp:posOffset>95250</wp:posOffset>
            </wp:positionH>
            <wp:positionV relativeFrom="paragraph">
              <wp:posOffset>156845</wp:posOffset>
            </wp:positionV>
            <wp:extent cx="2381250" cy="2333625"/>
            <wp:effectExtent l="19050" t="0" r="0" b="0"/>
            <wp:wrapNone/>
            <wp:docPr id="749" name="Εικόνα 74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Picture"/>
                    <pic:cNvPicPr>
                      <a:picLocks noChangeAspect="1" noChangeArrowheads="1"/>
                    </pic:cNvPicPr>
                  </pic:nvPicPr>
                  <pic:blipFill>
                    <a:blip r:embed="rId50" cstate="print"/>
                    <a:srcRect/>
                    <a:stretch>
                      <a:fillRect/>
                    </a:stretch>
                  </pic:blipFill>
                  <pic:spPr bwMode="auto">
                    <a:xfrm>
                      <a:off x="0" y="0"/>
                      <a:ext cx="2381250" cy="2333625"/>
                    </a:xfrm>
                    <a:prstGeom prst="rect">
                      <a:avLst/>
                    </a:prstGeom>
                    <a:noFill/>
                  </pic:spPr>
                </pic:pic>
              </a:graphicData>
            </a:graphic>
          </wp:anchor>
        </w:drawing>
      </w:r>
    </w:p>
    <w:p w:rsidR="004A3A4B" w:rsidRDefault="004E3AAC" w:rsidP="00042E0E">
      <w:pPr>
        <w:ind w:right="-58"/>
        <w:jc w:val="center"/>
        <w:rPr>
          <w:sz w:val="56"/>
          <w:szCs w:val="56"/>
          <w:lang w:val="en-US"/>
        </w:rPr>
      </w:pPr>
      <w:r>
        <w:rPr>
          <w:noProof/>
          <w:sz w:val="56"/>
          <w:szCs w:val="56"/>
          <w:lang w:eastAsia="el-GR"/>
        </w:rPr>
        <w:pict>
          <v:shape id="_x0000_s1774" type="#_x0000_t202" style="position:absolute;left:0;text-align:left;margin-left:208.5pt;margin-top:1.45pt;width:210.75pt;height:171pt;z-index:252565504">
            <v:textbox style="mso-next-textbox:#_x0000_s1774">
              <w:txbxContent>
                <w:p w:rsidR="004A3A4B" w:rsidRPr="004A3A4B" w:rsidRDefault="004A3A4B" w:rsidP="004A3A4B">
                  <w:pPr>
                    <w:rPr>
                      <w:b/>
                    </w:rPr>
                  </w:pPr>
                  <w:r w:rsidRPr="004A3A4B">
                    <w:rPr>
                      <w:rStyle w:val="ac"/>
                      <w:b w:val="0"/>
                      <w:sz w:val="20"/>
                      <w:szCs w:val="20"/>
                    </w:rPr>
                    <w:t>Μπορείς να το λύσεις;</w:t>
                  </w:r>
                  <w:r w:rsidRPr="004A3A4B">
                    <w:rPr>
                      <w:b/>
                      <w:sz w:val="20"/>
                      <w:szCs w:val="20"/>
                    </w:rPr>
                    <w:br/>
                  </w:r>
                  <w:r w:rsidRPr="004A3A4B">
                    <w:rPr>
                      <w:rStyle w:val="ac"/>
                      <w:b w:val="0"/>
                      <w:sz w:val="20"/>
                      <w:szCs w:val="20"/>
                    </w:rPr>
                    <w:t>1.</w:t>
                  </w:r>
                  <w:r w:rsidRPr="004A3A4B">
                    <w:rPr>
                      <w:rStyle w:val="ac"/>
                      <w:b w:val="0"/>
                      <w:bCs w:val="0"/>
                      <w:sz w:val="20"/>
                      <w:szCs w:val="20"/>
                    </w:rPr>
                    <w:t>    </w:t>
                  </w:r>
                  <w:r w:rsidRPr="004A3A4B">
                    <w:rPr>
                      <w:rStyle w:val="ac"/>
                      <w:b w:val="0"/>
                      <w:sz w:val="20"/>
                      <w:szCs w:val="20"/>
                    </w:rPr>
                    <w:t>Αυτή την εποχή γιορτάζουμε τα Χριστούγεννα. </w:t>
                  </w:r>
                  <w:r w:rsidRPr="004A3A4B">
                    <w:rPr>
                      <w:b/>
                      <w:sz w:val="20"/>
                      <w:szCs w:val="20"/>
                    </w:rPr>
                    <w:br/>
                  </w:r>
                  <w:r w:rsidRPr="004A3A4B">
                    <w:rPr>
                      <w:rStyle w:val="ac"/>
                      <w:b w:val="0"/>
                      <w:sz w:val="20"/>
                      <w:szCs w:val="20"/>
                    </w:rPr>
                    <w:t>2.</w:t>
                  </w:r>
                  <w:r w:rsidRPr="004A3A4B">
                    <w:rPr>
                      <w:rStyle w:val="ac"/>
                      <w:b w:val="0"/>
                      <w:bCs w:val="0"/>
                      <w:sz w:val="20"/>
                      <w:szCs w:val="20"/>
                    </w:rPr>
                    <w:t>    </w:t>
                  </w:r>
                  <w:r w:rsidRPr="004A3A4B">
                    <w:rPr>
                      <w:rStyle w:val="ac"/>
                      <w:b w:val="0"/>
                      <w:sz w:val="20"/>
                      <w:szCs w:val="20"/>
                    </w:rPr>
                    <w:t>Τον φτιάχνουμε από χιόνι.</w:t>
                  </w:r>
                  <w:r w:rsidRPr="004A3A4B">
                    <w:rPr>
                      <w:b/>
                      <w:sz w:val="20"/>
                      <w:szCs w:val="20"/>
                    </w:rPr>
                    <w:br/>
                  </w:r>
                  <w:r w:rsidRPr="004A3A4B">
                    <w:rPr>
                      <w:rStyle w:val="ac"/>
                      <w:b w:val="0"/>
                      <w:sz w:val="20"/>
                      <w:szCs w:val="20"/>
                    </w:rPr>
                    <w:t>3.</w:t>
                  </w:r>
                  <w:r w:rsidRPr="004A3A4B">
                    <w:rPr>
                      <w:rStyle w:val="ac"/>
                      <w:b w:val="0"/>
                      <w:bCs w:val="0"/>
                      <w:sz w:val="20"/>
                      <w:szCs w:val="20"/>
                    </w:rPr>
                    <w:t>    </w:t>
                  </w:r>
                  <w:r w:rsidRPr="004A3A4B">
                    <w:rPr>
                      <w:rStyle w:val="ac"/>
                      <w:b w:val="0"/>
                      <w:sz w:val="20"/>
                      <w:szCs w:val="20"/>
                    </w:rPr>
                    <w:t>Φρούτο του χειμώνα. </w:t>
                  </w:r>
                  <w:r w:rsidRPr="004A3A4B">
                    <w:rPr>
                      <w:b/>
                      <w:sz w:val="20"/>
                      <w:szCs w:val="20"/>
                    </w:rPr>
                    <w:br/>
                  </w:r>
                  <w:r w:rsidRPr="004A3A4B">
                    <w:rPr>
                      <w:rStyle w:val="ac"/>
                      <w:b w:val="0"/>
                      <w:sz w:val="20"/>
                      <w:szCs w:val="20"/>
                    </w:rPr>
                    <w:t>4.</w:t>
                  </w:r>
                  <w:r w:rsidRPr="004A3A4B">
                    <w:rPr>
                      <w:rStyle w:val="ac"/>
                      <w:b w:val="0"/>
                      <w:bCs w:val="0"/>
                      <w:sz w:val="20"/>
                      <w:szCs w:val="20"/>
                    </w:rPr>
                    <w:t>    </w:t>
                  </w:r>
                  <w:r w:rsidRPr="004A3A4B">
                    <w:rPr>
                      <w:rStyle w:val="ac"/>
                      <w:b w:val="0"/>
                      <w:sz w:val="20"/>
                      <w:szCs w:val="20"/>
                    </w:rPr>
                    <w:t>Λέμε τις πεταλούδες του χιονιού.</w:t>
                  </w:r>
                  <w:r w:rsidRPr="004A3A4B">
                    <w:rPr>
                      <w:b/>
                      <w:sz w:val="20"/>
                      <w:szCs w:val="20"/>
                    </w:rPr>
                    <w:br/>
                  </w:r>
                  <w:r w:rsidRPr="004A3A4B">
                    <w:rPr>
                      <w:rStyle w:val="ac"/>
                      <w:b w:val="0"/>
                      <w:sz w:val="20"/>
                      <w:szCs w:val="20"/>
                    </w:rPr>
                    <w:t>5.</w:t>
                  </w:r>
                  <w:r w:rsidRPr="004A3A4B">
                    <w:rPr>
                      <w:rStyle w:val="ac"/>
                      <w:b w:val="0"/>
                      <w:bCs w:val="0"/>
                      <w:sz w:val="20"/>
                      <w:szCs w:val="20"/>
                    </w:rPr>
                    <w:t>    </w:t>
                  </w:r>
                  <w:r w:rsidRPr="004A3A4B">
                    <w:rPr>
                      <w:rStyle w:val="ac"/>
                      <w:b w:val="0"/>
                      <w:sz w:val="20"/>
                      <w:szCs w:val="20"/>
                    </w:rPr>
                    <w:t>Είναι ωραία να τ΄ακούμε στο τζάκι.</w:t>
                  </w:r>
                  <w:r w:rsidRPr="004A3A4B">
                    <w:rPr>
                      <w:b/>
                      <w:sz w:val="20"/>
                      <w:szCs w:val="20"/>
                    </w:rPr>
                    <w:br/>
                  </w:r>
                  <w:r w:rsidRPr="004A3A4B">
                    <w:rPr>
                      <w:rStyle w:val="ac"/>
                      <w:b w:val="0"/>
                      <w:sz w:val="20"/>
                      <w:szCs w:val="20"/>
                    </w:rPr>
                    <w:t>6.</w:t>
                  </w:r>
                  <w:r w:rsidRPr="004A3A4B">
                    <w:rPr>
                      <w:rStyle w:val="ac"/>
                      <w:b w:val="0"/>
                      <w:bCs w:val="0"/>
                      <w:sz w:val="20"/>
                      <w:szCs w:val="20"/>
                    </w:rPr>
                    <w:t>    </w:t>
                  </w:r>
                  <w:r w:rsidRPr="004A3A4B">
                    <w:rPr>
                      <w:rStyle w:val="ac"/>
                      <w:b w:val="0"/>
                      <w:sz w:val="20"/>
                      <w:szCs w:val="20"/>
                    </w:rPr>
                    <w:t>Πάνω. (Γράψε το αντίθετο.)</w:t>
                  </w:r>
                  <w:r w:rsidRPr="004A3A4B">
                    <w:rPr>
                      <w:b/>
                      <w:sz w:val="20"/>
                      <w:szCs w:val="20"/>
                    </w:rPr>
                    <w:br/>
                  </w:r>
                  <w:r w:rsidRPr="004A3A4B">
                    <w:rPr>
                      <w:rStyle w:val="ac"/>
                      <w:b w:val="0"/>
                      <w:sz w:val="20"/>
                      <w:szCs w:val="20"/>
                    </w:rPr>
                    <w:t>7.</w:t>
                  </w:r>
                  <w:r w:rsidRPr="004A3A4B">
                    <w:rPr>
                      <w:rStyle w:val="ac"/>
                      <w:b w:val="0"/>
                      <w:bCs w:val="0"/>
                      <w:sz w:val="20"/>
                      <w:szCs w:val="20"/>
                    </w:rPr>
                    <w:t>    </w:t>
                  </w:r>
                  <w:r w:rsidRPr="004A3A4B">
                    <w:rPr>
                      <w:rStyle w:val="ac"/>
                      <w:b w:val="0"/>
                      <w:sz w:val="20"/>
                      <w:szCs w:val="20"/>
                    </w:rPr>
                    <w:t>Το χιονάνθρωπο δεν τον βλάπτει.</w:t>
                  </w:r>
                  <w:r w:rsidRPr="004A3A4B">
                    <w:rPr>
                      <w:b/>
                      <w:sz w:val="20"/>
                      <w:szCs w:val="20"/>
                    </w:rPr>
                    <w:br/>
                  </w:r>
                  <w:r w:rsidRPr="004A3A4B">
                    <w:rPr>
                      <w:rStyle w:val="ac"/>
                      <w:b w:val="0"/>
                      <w:sz w:val="20"/>
                      <w:szCs w:val="20"/>
                    </w:rPr>
                    <w:t>8.</w:t>
                  </w:r>
                  <w:r w:rsidRPr="004A3A4B">
                    <w:rPr>
                      <w:rStyle w:val="ac"/>
                      <w:b w:val="0"/>
                      <w:bCs w:val="0"/>
                      <w:sz w:val="20"/>
                      <w:szCs w:val="20"/>
                    </w:rPr>
                    <w:t>    </w:t>
                  </w:r>
                  <w:r w:rsidRPr="004A3A4B">
                    <w:rPr>
                      <w:rStyle w:val="ac"/>
                      <w:b w:val="0"/>
                      <w:sz w:val="20"/>
                      <w:szCs w:val="20"/>
                    </w:rPr>
                    <w:t>Το φοράει ο χιονάνθρωπος.</w:t>
                  </w:r>
                  <w:r w:rsidRPr="004A3A4B">
                    <w:rPr>
                      <w:b/>
                      <w:sz w:val="20"/>
                      <w:szCs w:val="20"/>
                    </w:rPr>
                    <w:br/>
                  </w:r>
                  <w:r w:rsidRPr="004A3A4B">
                    <w:rPr>
                      <w:rStyle w:val="ac"/>
                      <w:b w:val="0"/>
                      <w:sz w:val="20"/>
                      <w:szCs w:val="20"/>
                    </w:rPr>
                    <w:t>9.</w:t>
                  </w:r>
                  <w:r w:rsidRPr="004A3A4B">
                    <w:rPr>
                      <w:rStyle w:val="ac"/>
                      <w:b w:val="0"/>
                      <w:bCs w:val="0"/>
                      <w:sz w:val="20"/>
                      <w:szCs w:val="20"/>
                    </w:rPr>
                    <w:t>    </w:t>
                  </w:r>
                  <w:r w:rsidRPr="004A3A4B">
                    <w:rPr>
                      <w:rStyle w:val="ac"/>
                      <w:b w:val="0"/>
                      <w:sz w:val="20"/>
                      <w:szCs w:val="20"/>
                    </w:rPr>
                    <w:t>Ο μεγαλύτερος εχθρός του χιονάνθρωπου</w:t>
                  </w:r>
                </w:p>
              </w:txbxContent>
            </v:textbox>
          </v:shape>
        </w:pict>
      </w:r>
    </w:p>
    <w:p w:rsidR="004A3A4B" w:rsidRDefault="004A3A4B" w:rsidP="00042E0E">
      <w:pPr>
        <w:ind w:right="-58"/>
        <w:jc w:val="center"/>
        <w:rPr>
          <w:sz w:val="56"/>
          <w:szCs w:val="56"/>
          <w:lang w:val="en-US"/>
        </w:rPr>
      </w:pPr>
    </w:p>
    <w:p w:rsidR="004A3A4B" w:rsidRDefault="004A3A4B" w:rsidP="00042E0E">
      <w:pPr>
        <w:ind w:right="-58"/>
        <w:jc w:val="center"/>
        <w:rPr>
          <w:sz w:val="56"/>
          <w:szCs w:val="56"/>
          <w:lang w:val="en-US"/>
        </w:rPr>
      </w:pPr>
    </w:p>
    <w:p w:rsidR="004A3A4B" w:rsidRDefault="004A3A4B" w:rsidP="00042E0E">
      <w:pPr>
        <w:ind w:right="-58"/>
        <w:jc w:val="center"/>
        <w:rPr>
          <w:sz w:val="56"/>
          <w:szCs w:val="56"/>
          <w:lang w:val="en-US"/>
        </w:rPr>
      </w:pPr>
      <w:r>
        <w:rPr>
          <w:noProof/>
          <w:sz w:val="56"/>
          <w:szCs w:val="56"/>
          <w:lang w:eastAsia="el-GR"/>
        </w:rPr>
        <w:drawing>
          <wp:anchor distT="0" distB="0" distL="114300" distR="114300" simplePos="0" relativeHeight="252560384" behindDoc="0" locked="0" layoutInCell="1" allowOverlap="1">
            <wp:simplePos x="1419225" y="7038975"/>
            <wp:positionH relativeFrom="margin">
              <wp:align>center</wp:align>
            </wp:positionH>
            <wp:positionV relativeFrom="margin">
              <wp:align>bottom</wp:align>
            </wp:positionV>
            <wp:extent cx="4533900" cy="2762250"/>
            <wp:effectExtent l="19050" t="0" r="0" b="0"/>
            <wp:wrapSquare wrapText="bothSides"/>
            <wp:docPr id="745" name="Εικόνα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2" cstate="print"/>
                    <a:srcRect/>
                    <a:stretch>
                      <a:fillRect/>
                    </a:stretch>
                  </pic:blipFill>
                  <pic:spPr bwMode="auto">
                    <a:xfrm>
                      <a:off x="0" y="0"/>
                      <a:ext cx="4533900" cy="2762250"/>
                    </a:xfrm>
                    <a:prstGeom prst="rect">
                      <a:avLst/>
                    </a:prstGeom>
                    <a:noFill/>
                  </pic:spPr>
                </pic:pic>
              </a:graphicData>
            </a:graphic>
          </wp:anchor>
        </w:drawing>
      </w:r>
    </w:p>
    <w:p w:rsidR="004A3A4B" w:rsidRDefault="004A3A4B" w:rsidP="00042E0E">
      <w:pPr>
        <w:ind w:right="-58"/>
        <w:jc w:val="center"/>
        <w:rPr>
          <w:sz w:val="56"/>
          <w:szCs w:val="56"/>
          <w:lang w:val="en-US"/>
        </w:rPr>
      </w:pPr>
    </w:p>
    <w:p w:rsidR="004A3A4B" w:rsidRDefault="004A3A4B" w:rsidP="00042E0E">
      <w:pPr>
        <w:ind w:right="-58"/>
        <w:jc w:val="center"/>
        <w:rPr>
          <w:sz w:val="56"/>
          <w:szCs w:val="56"/>
          <w:lang w:val="en-US"/>
        </w:rPr>
      </w:pPr>
    </w:p>
    <w:p w:rsidR="004A3A4B" w:rsidRDefault="004A3A4B" w:rsidP="00042E0E">
      <w:pPr>
        <w:ind w:right="-58"/>
        <w:jc w:val="center"/>
        <w:rPr>
          <w:sz w:val="56"/>
          <w:szCs w:val="56"/>
          <w:lang w:val="en-US"/>
        </w:rPr>
      </w:pPr>
    </w:p>
    <w:p w:rsidR="002874AC" w:rsidRPr="002874AC" w:rsidRDefault="00CD193B" w:rsidP="004A3A4B">
      <w:pPr>
        <w:ind w:right="-58"/>
        <w:jc w:val="center"/>
        <w:rPr>
          <w:sz w:val="56"/>
          <w:szCs w:val="56"/>
        </w:rPr>
      </w:pPr>
      <w:r>
        <w:rPr>
          <w:sz w:val="56"/>
          <w:szCs w:val="56"/>
        </w:rPr>
        <w:lastRenderedPageBreak/>
        <w:t>Κρυπτόλεξα</w:t>
      </w:r>
    </w:p>
    <w:tbl>
      <w:tblPr>
        <w:tblStyle w:val="a8"/>
        <w:tblpPr w:leftFromText="180" w:rightFromText="180" w:vertAnchor="text" w:horzAnchor="margin" w:tblpY="76"/>
        <w:tblW w:w="0" w:type="auto"/>
        <w:shd w:val="clear" w:color="auto" w:fill="FFFFFF" w:themeFill="background1"/>
        <w:tblLook w:val="04A0"/>
      </w:tblPr>
      <w:tblGrid>
        <w:gridCol w:w="436"/>
        <w:gridCol w:w="458"/>
        <w:gridCol w:w="458"/>
        <w:gridCol w:w="458"/>
        <w:gridCol w:w="457"/>
        <w:gridCol w:w="458"/>
        <w:gridCol w:w="458"/>
        <w:gridCol w:w="458"/>
        <w:gridCol w:w="457"/>
        <w:gridCol w:w="458"/>
      </w:tblGrid>
      <w:tr w:rsidR="00F70E19" w:rsidRPr="00261246" w:rsidTr="00042E0E">
        <w:trPr>
          <w:trHeight w:val="256"/>
        </w:trPr>
        <w:tc>
          <w:tcPr>
            <w:tcW w:w="436"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Μ</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Α</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Θ</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Η</w:t>
            </w:r>
          </w:p>
        </w:tc>
        <w:tc>
          <w:tcPr>
            <w:tcW w:w="457"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Μ</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Α</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Τ</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Ι</w:t>
            </w:r>
          </w:p>
        </w:tc>
        <w:tc>
          <w:tcPr>
            <w:tcW w:w="457"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Κ</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Α</w:t>
            </w:r>
          </w:p>
        </w:tc>
      </w:tr>
      <w:tr w:rsidR="00F70E19" w:rsidRPr="00261246" w:rsidTr="00042E0E">
        <w:trPr>
          <w:trHeight w:val="256"/>
        </w:trPr>
        <w:tc>
          <w:tcPr>
            <w:tcW w:w="436"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Ο</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Η</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Ξ</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Ξ</w:t>
            </w:r>
          </w:p>
        </w:tc>
        <w:tc>
          <w:tcPr>
            <w:tcW w:w="457"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Σ</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Φ</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Γ</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Η</w:t>
            </w:r>
          </w:p>
        </w:tc>
        <w:tc>
          <w:tcPr>
            <w:tcW w:w="457"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Υ</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Φ</w:t>
            </w:r>
          </w:p>
        </w:tc>
      </w:tr>
      <w:tr w:rsidR="00F70E19" w:rsidRPr="00261246" w:rsidTr="00042E0E">
        <w:trPr>
          <w:trHeight w:val="256"/>
        </w:trPr>
        <w:tc>
          <w:tcPr>
            <w:tcW w:w="436"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Λ</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Φ</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Δ</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Υ</w:t>
            </w:r>
          </w:p>
        </w:tc>
        <w:tc>
          <w:tcPr>
            <w:tcW w:w="457"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Δ</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Σ</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Ω</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Η</w:t>
            </w:r>
          </w:p>
        </w:tc>
        <w:tc>
          <w:tcPr>
            <w:tcW w:w="457"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Τ</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Γ</w:t>
            </w:r>
          </w:p>
        </w:tc>
      </w:tr>
      <w:tr w:rsidR="00F70E19" w:rsidRPr="00261246" w:rsidTr="00042E0E">
        <w:trPr>
          <w:trHeight w:val="256"/>
        </w:trPr>
        <w:tc>
          <w:tcPr>
            <w:tcW w:w="436"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Υ</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Κ</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Α</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Σ</w:t>
            </w:r>
          </w:p>
        </w:tc>
        <w:tc>
          <w:tcPr>
            <w:tcW w:w="457"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Ε</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Τ</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Ν</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Α</w:t>
            </w:r>
          </w:p>
        </w:tc>
        <w:tc>
          <w:tcPr>
            <w:tcW w:w="457"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Ψ</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Ε</w:t>
            </w:r>
          </w:p>
        </w:tc>
      </w:tr>
      <w:tr w:rsidR="00F70E19" w:rsidRPr="00261246" w:rsidTr="00042E0E">
        <w:trPr>
          <w:trHeight w:val="269"/>
        </w:trPr>
        <w:tc>
          <w:tcPr>
            <w:tcW w:w="436"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Β</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Ξ</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Ο</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Τ</w:t>
            </w:r>
          </w:p>
        </w:tc>
        <w:tc>
          <w:tcPr>
            <w:tcW w:w="457"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Φ</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Γ</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Β</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Ζ</w:t>
            </w:r>
          </w:p>
        </w:tc>
        <w:tc>
          <w:tcPr>
            <w:tcW w:w="457"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Α</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Η</w:t>
            </w:r>
          </w:p>
        </w:tc>
      </w:tr>
      <w:tr w:rsidR="00F70E19" w:rsidRPr="00261246" w:rsidTr="00042E0E">
        <w:trPr>
          <w:trHeight w:val="256"/>
        </w:trPr>
        <w:tc>
          <w:tcPr>
            <w:tcW w:w="436"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Ι</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Τ</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Φ</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Ρ</w:t>
            </w:r>
          </w:p>
        </w:tc>
        <w:tc>
          <w:tcPr>
            <w:tcW w:w="457"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Γ</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Ο</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Μ</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Α</w:t>
            </w:r>
          </w:p>
        </w:tc>
        <w:tc>
          <w:tcPr>
            <w:tcW w:w="457"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Λ</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Ξ</w:t>
            </w:r>
          </w:p>
        </w:tc>
      </w:tr>
      <w:tr w:rsidR="00F70E19" w:rsidRPr="00261246" w:rsidTr="00042E0E">
        <w:trPr>
          <w:trHeight w:val="256"/>
        </w:trPr>
        <w:tc>
          <w:tcPr>
            <w:tcW w:w="436"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Ο</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Υ</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Ι</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Α</w:t>
            </w:r>
          </w:p>
        </w:tc>
        <w:tc>
          <w:tcPr>
            <w:tcW w:w="457"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Η</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Ε</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Ρ</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Σ</w:t>
            </w:r>
          </w:p>
        </w:tc>
        <w:tc>
          <w:tcPr>
            <w:tcW w:w="457"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Α</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Β</w:t>
            </w:r>
          </w:p>
        </w:tc>
      </w:tr>
      <w:tr w:rsidR="00F70E19" w:rsidRPr="00261246" w:rsidTr="00042E0E">
        <w:trPr>
          <w:trHeight w:val="256"/>
        </w:trPr>
        <w:tc>
          <w:tcPr>
            <w:tcW w:w="436"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Λ</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Ο</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Κ</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Γ</w:t>
            </w:r>
          </w:p>
        </w:tc>
        <w:tc>
          <w:tcPr>
            <w:tcW w:w="457"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Λ</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Ω</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Σ</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Σ</w:t>
            </w:r>
          </w:p>
        </w:tc>
        <w:tc>
          <w:tcPr>
            <w:tcW w:w="457"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Α</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Δ</w:t>
            </w:r>
          </w:p>
        </w:tc>
      </w:tr>
      <w:tr w:rsidR="00F70E19" w:rsidRPr="00261246" w:rsidTr="00042E0E">
        <w:trPr>
          <w:trHeight w:val="256"/>
        </w:trPr>
        <w:tc>
          <w:tcPr>
            <w:tcW w:w="436"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Φ</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Ζ</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Μ</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Α</w:t>
            </w:r>
          </w:p>
        </w:tc>
        <w:tc>
          <w:tcPr>
            <w:tcW w:w="457"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Θ</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Η</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Μ</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Α</w:t>
            </w:r>
          </w:p>
        </w:tc>
        <w:tc>
          <w:tcPr>
            <w:tcW w:w="457"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Τ</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Α</w:t>
            </w:r>
          </w:p>
        </w:tc>
      </w:tr>
      <w:tr w:rsidR="00F70E19" w:rsidRPr="00261246" w:rsidTr="00042E0E">
        <w:trPr>
          <w:trHeight w:val="269"/>
        </w:trPr>
        <w:tc>
          <w:tcPr>
            <w:tcW w:w="436"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Κ</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Α</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Σ</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Ρ</w:t>
            </w:r>
          </w:p>
        </w:tc>
        <w:tc>
          <w:tcPr>
            <w:tcW w:w="457"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Υ</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Κ</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Φ</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Ο</w:t>
            </w:r>
          </w:p>
        </w:tc>
        <w:tc>
          <w:tcPr>
            <w:tcW w:w="457"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Γ</w:t>
            </w:r>
          </w:p>
        </w:tc>
        <w:tc>
          <w:tcPr>
            <w:tcW w:w="458" w:type="dxa"/>
            <w:shd w:val="clear" w:color="auto" w:fill="FFFFFF" w:themeFill="background1"/>
            <w:vAlign w:val="center"/>
          </w:tcPr>
          <w:p w:rsidR="00F70E19" w:rsidRPr="00261246" w:rsidRDefault="00F70E19" w:rsidP="00042E0E">
            <w:pPr>
              <w:jc w:val="center"/>
              <w:rPr>
                <w:color w:val="000000" w:themeColor="text1"/>
              </w:rPr>
            </w:pPr>
            <w:r w:rsidRPr="00261246">
              <w:rPr>
                <w:color w:val="000000" w:themeColor="text1"/>
              </w:rPr>
              <w:t>Β</w:t>
            </w:r>
          </w:p>
        </w:tc>
      </w:tr>
    </w:tbl>
    <w:p w:rsidR="00042E0E" w:rsidRDefault="004E3AAC" w:rsidP="00F70E19">
      <w:pPr>
        <w:rPr>
          <w:sz w:val="56"/>
          <w:szCs w:val="56"/>
        </w:rPr>
      </w:pPr>
      <w:r>
        <w:rPr>
          <w:noProof/>
          <w:sz w:val="56"/>
          <w:szCs w:val="56"/>
          <w:lang w:eastAsia="el-GR"/>
        </w:rPr>
        <w:pict>
          <v:shape id="_x0000_s1778" type="#_x0000_t202" style="position:absolute;margin-left:3.1pt;margin-top:.5pt;width:180pt;height:164.25pt;z-index:252568576;mso-position-horizontal-relative:text;mso-position-vertical-relative:text">
            <v:textbox style="mso-next-textbox:#_x0000_s1778" inset="2.158mm,1.079mm,2.158mm,1.079mm">
              <w:txbxContent>
                <w:p w:rsidR="00036892" w:rsidRPr="00036892" w:rsidRDefault="00036892" w:rsidP="00036892">
                  <w:pPr>
                    <w:numPr>
                      <w:ilvl w:val="0"/>
                      <w:numId w:val="32"/>
                    </w:numPr>
                  </w:pPr>
                  <w:r w:rsidRPr="00036892">
                    <w:t>ΑΣΤΕΡΙ</w:t>
                  </w:r>
                </w:p>
                <w:p w:rsidR="00036892" w:rsidRPr="00036892" w:rsidRDefault="00036892" w:rsidP="00036892">
                  <w:pPr>
                    <w:numPr>
                      <w:ilvl w:val="0"/>
                      <w:numId w:val="32"/>
                    </w:numPr>
                  </w:pPr>
                  <w:r w:rsidRPr="00036892">
                    <w:t>ΔΕΝΤΡΟ</w:t>
                  </w:r>
                </w:p>
                <w:p w:rsidR="00036892" w:rsidRPr="00036892" w:rsidRDefault="00036892" w:rsidP="00036892">
                  <w:pPr>
                    <w:numPr>
                      <w:ilvl w:val="0"/>
                      <w:numId w:val="32"/>
                    </w:numPr>
                  </w:pPr>
                  <w:r w:rsidRPr="00036892">
                    <w:t xml:space="preserve">ΚΑΜΙΝΑΔΑ </w:t>
                  </w:r>
                </w:p>
                <w:p w:rsidR="00036892" w:rsidRPr="00036892" w:rsidRDefault="00036892" w:rsidP="00036892">
                  <w:pPr>
                    <w:numPr>
                      <w:ilvl w:val="0"/>
                      <w:numId w:val="32"/>
                    </w:numPr>
                  </w:pPr>
                  <w:r w:rsidRPr="00036892">
                    <w:t>ΜΑΓΟΙ</w:t>
                  </w:r>
                </w:p>
                <w:p w:rsidR="00036892" w:rsidRPr="00036892" w:rsidRDefault="00036892" w:rsidP="00036892">
                  <w:pPr>
                    <w:numPr>
                      <w:ilvl w:val="0"/>
                      <w:numId w:val="32"/>
                    </w:numPr>
                  </w:pPr>
                  <w:r w:rsidRPr="00036892">
                    <w:t xml:space="preserve">ΦΑΤΝΗ </w:t>
                  </w:r>
                </w:p>
                <w:p w:rsidR="00036892" w:rsidRPr="00036892" w:rsidRDefault="00036892" w:rsidP="00036892">
                  <w:pPr>
                    <w:numPr>
                      <w:ilvl w:val="0"/>
                      <w:numId w:val="32"/>
                    </w:numPr>
                  </w:pPr>
                  <w:r w:rsidRPr="00036892">
                    <w:t>ΜΑΓΟΙ</w:t>
                  </w:r>
                </w:p>
              </w:txbxContent>
            </v:textbox>
          </v:shape>
        </w:pict>
      </w:r>
    </w:p>
    <w:p w:rsidR="00036892" w:rsidRDefault="00036892" w:rsidP="00F70E19">
      <w:pPr>
        <w:rPr>
          <w:sz w:val="56"/>
          <w:szCs w:val="56"/>
        </w:rPr>
      </w:pPr>
    </w:p>
    <w:p w:rsidR="00036892" w:rsidRDefault="00036892" w:rsidP="00F70E19">
      <w:pPr>
        <w:rPr>
          <w:sz w:val="56"/>
          <w:szCs w:val="56"/>
        </w:rPr>
      </w:pPr>
    </w:p>
    <w:p w:rsidR="002874AC" w:rsidRPr="002874AC" w:rsidRDefault="002874AC" w:rsidP="00F70E19">
      <w:r w:rsidRPr="00F70E19">
        <w:rPr>
          <w:sz w:val="24"/>
          <w:szCs w:val="24"/>
        </w:rPr>
        <w:t xml:space="preserve">       </w:t>
      </w:r>
      <w:r w:rsidR="00475E8B" w:rsidRPr="00F70E19">
        <w:rPr>
          <w:sz w:val="24"/>
          <w:szCs w:val="24"/>
        </w:rPr>
        <w:t xml:space="preserve">                             </w:t>
      </w:r>
    </w:p>
    <w:tbl>
      <w:tblPr>
        <w:tblStyle w:val="a8"/>
        <w:tblpPr w:leftFromText="180" w:rightFromText="180" w:vertAnchor="text" w:horzAnchor="margin" w:tblpY="19"/>
        <w:tblW w:w="0" w:type="auto"/>
        <w:tblLayout w:type="fixed"/>
        <w:tblLook w:val="04A0"/>
      </w:tblPr>
      <w:tblGrid>
        <w:gridCol w:w="532"/>
        <w:gridCol w:w="565"/>
        <w:gridCol w:w="565"/>
        <w:gridCol w:w="565"/>
        <w:gridCol w:w="565"/>
        <w:gridCol w:w="565"/>
        <w:gridCol w:w="565"/>
        <w:gridCol w:w="565"/>
        <w:gridCol w:w="565"/>
        <w:gridCol w:w="565"/>
        <w:gridCol w:w="565"/>
        <w:gridCol w:w="565"/>
        <w:gridCol w:w="565"/>
        <w:gridCol w:w="565"/>
        <w:gridCol w:w="492"/>
      </w:tblGrid>
      <w:tr w:rsidR="00CD193B" w:rsidTr="00E40FB8">
        <w:trPr>
          <w:trHeight w:val="441"/>
        </w:trPr>
        <w:tc>
          <w:tcPr>
            <w:tcW w:w="532" w:type="dxa"/>
          </w:tcPr>
          <w:p w:rsidR="00CD193B" w:rsidRPr="009A426B" w:rsidRDefault="00CD193B" w:rsidP="00CD193B">
            <w:pPr>
              <w:tabs>
                <w:tab w:val="left" w:pos="150"/>
              </w:tabs>
              <w:ind w:right="2352"/>
              <w:jc w:val="center"/>
              <w:rPr>
                <w:sz w:val="32"/>
                <w:szCs w:val="32"/>
              </w:rPr>
            </w:pPr>
            <w:r>
              <w:rPr>
                <w:sz w:val="32"/>
                <w:szCs w:val="32"/>
              </w:rPr>
              <w:t>Λ</w:t>
            </w:r>
          </w:p>
        </w:tc>
        <w:tc>
          <w:tcPr>
            <w:tcW w:w="565" w:type="dxa"/>
          </w:tcPr>
          <w:p w:rsidR="00CD193B" w:rsidRPr="009A426B" w:rsidRDefault="00CD193B" w:rsidP="00CD193B">
            <w:pPr>
              <w:ind w:right="2352"/>
              <w:jc w:val="center"/>
              <w:rPr>
                <w:sz w:val="32"/>
                <w:szCs w:val="32"/>
              </w:rPr>
            </w:pPr>
            <w:r>
              <w:rPr>
                <w:sz w:val="32"/>
                <w:szCs w:val="32"/>
              </w:rPr>
              <w:t>Α</w:t>
            </w:r>
          </w:p>
        </w:tc>
        <w:tc>
          <w:tcPr>
            <w:tcW w:w="565" w:type="dxa"/>
          </w:tcPr>
          <w:p w:rsidR="00CD193B" w:rsidRPr="009A426B" w:rsidRDefault="00CD193B" w:rsidP="00CD193B">
            <w:pPr>
              <w:ind w:right="2352"/>
              <w:jc w:val="center"/>
              <w:rPr>
                <w:sz w:val="32"/>
                <w:szCs w:val="32"/>
              </w:rPr>
            </w:pPr>
            <w:r>
              <w:rPr>
                <w:sz w:val="32"/>
                <w:szCs w:val="32"/>
              </w:rPr>
              <w:t>Ο</w:t>
            </w:r>
          </w:p>
        </w:tc>
        <w:tc>
          <w:tcPr>
            <w:tcW w:w="565" w:type="dxa"/>
          </w:tcPr>
          <w:p w:rsidR="00CD193B" w:rsidRPr="009A426B" w:rsidRDefault="00CD193B" w:rsidP="00CD193B">
            <w:pPr>
              <w:ind w:right="2352"/>
              <w:jc w:val="center"/>
              <w:rPr>
                <w:sz w:val="32"/>
                <w:szCs w:val="32"/>
              </w:rPr>
            </w:pPr>
            <w:r>
              <w:rPr>
                <w:sz w:val="32"/>
                <w:szCs w:val="32"/>
              </w:rPr>
              <w:t>Σ</w:t>
            </w:r>
          </w:p>
        </w:tc>
        <w:tc>
          <w:tcPr>
            <w:tcW w:w="565" w:type="dxa"/>
          </w:tcPr>
          <w:p w:rsidR="00CD193B" w:rsidRPr="009A426B" w:rsidRDefault="00CD193B" w:rsidP="00CD193B">
            <w:pPr>
              <w:ind w:right="2352"/>
              <w:jc w:val="center"/>
              <w:rPr>
                <w:sz w:val="32"/>
                <w:szCs w:val="32"/>
              </w:rPr>
            </w:pPr>
            <w:r>
              <w:rPr>
                <w:sz w:val="32"/>
                <w:szCs w:val="32"/>
              </w:rPr>
              <w:t>Π</w:t>
            </w:r>
          </w:p>
        </w:tc>
        <w:tc>
          <w:tcPr>
            <w:tcW w:w="565" w:type="dxa"/>
          </w:tcPr>
          <w:p w:rsidR="00CD193B" w:rsidRPr="009A426B" w:rsidRDefault="00CD193B" w:rsidP="00CD193B">
            <w:pPr>
              <w:ind w:right="2352"/>
              <w:jc w:val="center"/>
              <w:rPr>
                <w:sz w:val="32"/>
                <w:szCs w:val="32"/>
              </w:rPr>
            </w:pPr>
            <w:r>
              <w:rPr>
                <w:sz w:val="32"/>
                <w:szCs w:val="32"/>
              </w:rPr>
              <w:t>Γ</w:t>
            </w:r>
          </w:p>
        </w:tc>
        <w:tc>
          <w:tcPr>
            <w:tcW w:w="565" w:type="dxa"/>
          </w:tcPr>
          <w:p w:rsidR="00CD193B" w:rsidRPr="009A426B" w:rsidRDefault="00CD193B" w:rsidP="00CD193B">
            <w:pPr>
              <w:ind w:right="2352"/>
              <w:jc w:val="center"/>
              <w:rPr>
                <w:sz w:val="32"/>
                <w:szCs w:val="32"/>
              </w:rPr>
            </w:pPr>
            <w:r>
              <w:rPr>
                <w:sz w:val="32"/>
                <w:szCs w:val="32"/>
              </w:rPr>
              <w:t>Α</w:t>
            </w:r>
          </w:p>
        </w:tc>
        <w:tc>
          <w:tcPr>
            <w:tcW w:w="565" w:type="dxa"/>
          </w:tcPr>
          <w:p w:rsidR="00CD193B" w:rsidRPr="009A426B" w:rsidRDefault="00CD193B" w:rsidP="00CD193B">
            <w:pPr>
              <w:ind w:right="2352"/>
              <w:jc w:val="center"/>
              <w:rPr>
                <w:sz w:val="32"/>
                <w:szCs w:val="32"/>
              </w:rPr>
            </w:pPr>
            <w:r>
              <w:rPr>
                <w:sz w:val="32"/>
                <w:szCs w:val="32"/>
              </w:rPr>
              <w:t>Σ</w:t>
            </w:r>
          </w:p>
        </w:tc>
        <w:tc>
          <w:tcPr>
            <w:tcW w:w="565" w:type="dxa"/>
          </w:tcPr>
          <w:p w:rsidR="00CD193B" w:rsidRPr="009A426B" w:rsidRDefault="00CD193B" w:rsidP="00CD193B">
            <w:pPr>
              <w:ind w:right="2352"/>
              <w:jc w:val="center"/>
              <w:rPr>
                <w:sz w:val="32"/>
                <w:szCs w:val="32"/>
              </w:rPr>
            </w:pPr>
            <w:r>
              <w:rPr>
                <w:sz w:val="32"/>
                <w:szCs w:val="32"/>
              </w:rPr>
              <w:t>Τ</w:t>
            </w:r>
          </w:p>
        </w:tc>
        <w:tc>
          <w:tcPr>
            <w:tcW w:w="565" w:type="dxa"/>
          </w:tcPr>
          <w:p w:rsidR="00CD193B" w:rsidRPr="009A426B" w:rsidRDefault="00CD193B" w:rsidP="00CD193B">
            <w:pPr>
              <w:ind w:right="2352"/>
              <w:jc w:val="center"/>
              <w:rPr>
                <w:sz w:val="32"/>
                <w:szCs w:val="32"/>
              </w:rPr>
            </w:pPr>
            <w:r>
              <w:rPr>
                <w:sz w:val="32"/>
                <w:szCs w:val="32"/>
              </w:rPr>
              <w:t>Ε</w:t>
            </w:r>
          </w:p>
        </w:tc>
        <w:tc>
          <w:tcPr>
            <w:tcW w:w="565" w:type="dxa"/>
          </w:tcPr>
          <w:p w:rsidR="00CD193B" w:rsidRPr="009A426B" w:rsidRDefault="00CD193B" w:rsidP="00CD193B">
            <w:pPr>
              <w:ind w:right="2352"/>
              <w:jc w:val="center"/>
              <w:rPr>
                <w:sz w:val="32"/>
                <w:szCs w:val="32"/>
              </w:rPr>
            </w:pPr>
            <w:r>
              <w:rPr>
                <w:sz w:val="32"/>
                <w:szCs w:val="32"/>
              </w:rPr>
              <w:t>Ρ</w:t>
            </w:r>
          </w:p>
        </w:tc>
        <w:tc>
          <w:tcPr>
            <w:tcW w:w="565" w:type="dxa"/>
          </w:tcPr>
          <w:p w:rsidR="00CD193B" w:rsidRPr="009A426B" w:rsidRDefault="00CD193B" w:rsidP="00CD193B">
            <w:pPr>
              <w:ind w:right="2352"/>
              <w:jc w:val="center"/>
              <w:rPr>
                <w:sz w:val="32"/>
                <w:szCs w:val="32"/>
              </w:rPr>
            </w:pPr>
            <w:r>
              <w:rPr>
                <w:sz w:val="32"/>
                <w:szCs w:val="32"/>
              </w:rPr>
              <w:t>Ι</w:t>
            </w:r>
          </w:p>
        </w:tc>
        <w:tc>
          <w:tcPr>
            <w:tcW w:w="565" w:type="dxa"/>
          </w:tcPr>
          <w:p w:rsidR="00CD193B" w:rsidRPr="009A426B" w:rsidRDefault="00CD193B" w:rsidP="00CD193B">
            <w:pPr>
              <w:ind w:right="2352"/>
              <w:jc w:val="center"/>
              <w:rPr>
                <w:sz w:val="32"/>
                <w:szCs w:val="32"/>
              </w:rPr>
            </w:pPr>
            <w:r>
              <w:rPr>
                <w:sz w:val="32"/>
                <w:szCs w:val="32"/>
              </w:rPr>
              <w:t>Α</w:t>
            </w:r>
          </w:p>
        </w:tc>
        <w:tc>
          <w:tcPr>
            <w:tcW w:w="565" w:type="dxa"/>
          </w:tcPr>
          <w:p w:rsidR="00CD193B" w:rsidRPr="009A426B" w:rsidRDefault="00CD193B" w:rsidP="00CD193B">
            <w:pPr>
              <w:ind w:right="2352"/>
              <w:jc w:val="center"/>
              <w:rPr>
                <w:sz w:val="32"/>
                <w:szCs w:val="32"/>
              </w:rPr>
            </w:pPr>
            <w:r>
              <w:rPr>
                <w:sz w:val="32"/>
                <w:szCs w:val="32"/>
              </w:rPr>
              <w:t>Κ</w:t>
            </w:r>
          </w:p>
        </w:tc>
        <w:tc>
          <w:tcPr>
            <w:tcW w:w="492" w:type="dxa"/>
          </w:tcPr>
          <w:p w:rsidR="00CD193B" w:rsidRPr="009A426B" w:rsidRDefault="00CD193B" w:rsidP="00CD193B">
            <w:pPr>
              <w:ind w:right="2352"/>
              <w:jc w:val="center"/>
              <w:rPr>
                <w:sz w:val="32"/>
                <w:szCs w:val="32"/>
              </w:rPr>
            </w:pPr>
            <w:r>
              <w:rPr>
                <w:sz w:val="32"/>
                <w:szCs w:val="32"/>
              </w:rPr>
              <w:t>Τ</w:t>
            </w:r>
          </w:p>
        </w:tc>
      </w:tr>
      <w:tr w:rsidR="00CD193B" w:rsidTr="00E40FB8">
        <w:trPr>
          <w:trHeight w:val="426"/>
        </w:trPr>
        <w:tc>
          <w:tcPr>
            <w:tcW w:w="532" w:type="dxa"/>
          </w:tcPr>
          <w:p w:rsidR="00CD193B" w:rsidRPr="009A426B" w:rsidRDefault="00CD193B" w:rsidP="00CD193B">
            <w:pPr>
              <w:ind w:right="2352"/>
              <w:jc w:val="center"/>
              <w:rPr>
                <w:sz w:val="32"/>
                <w:szCs w:val="32"/>
              </w:rPr>
            </w:pPr>
            <w:r>
              <w:rPr>
                <w:sz w:val="32"/>
                <w:szCs w:val="32"/>
              </w:rPr>
              <w:t>Δ</w:t>
            </w:r>
          </w:p>
        </w:tc>
        <w:tc>
          <w:tcPr>
            <w:tcW w:w="565" w:type="dxa"/>
          </w:tcPr>
          <w:p w:rsidR="00CD193B" w:rsidRPr="009A426B" w:rsidRDefault="00CD193B" w:rsidP="00CD193B">
            <w:pPr>
              <w:ind w:right="2352"/>
              <w:jc w:val="center"/>
              <w:rPr>
                <w:sz w:val="32"/>
                <w:szCs w:val="32"/>
              </w:rPr>
            </w:pPr>
            <w:r>
              <w:rPr>
                <w:sz w:val="32"/>
                <w:szCs w:val="32"/>
              </w:rPr>
              <w:t>Ε</w:t>
            </w:r>
          </w:p>
        </w:tc>
        <w:tc>
          <w:tcPr>
            <w:tcW w:w="565" w:type="dxa"/>
          </w:tcPr>
          <w:p w:rsidR="00CD193B" w:rsidRPr="009A426B" w:rsidRDefault="00CD193B" w:rsidP="00CD193B">
            <w:pPr>
              <w:ind w:right="2352"/>
              <w:jc w:val="center"/>
              <w:rPr>
                <w:sz w:val="32"/>
                <w:szCs w:val="32"/>
              </w:rPr>
            </w:pPr>
            <w:r>
              <w:rPr>
                <w:sz w:val="32"/>
                <w:szCs w:val="32"/>
              </w:rPr>
              <w:t>Ν</w:t>
            </w:r>
          </w:p>
        </w:tc>
        <w:tc>
          <w:tcPr>
            <w:tcW w:w="565" w:type="dxa"/>
          </w:tcPr>
          <w:p w:rsidR="00CD193B" w:rsidRPr="009A426B" w:rsidRDefault="00CD193B" w:rsidP="00CD193B">
            <w:pPr>
              <w:ind w:right="2352"/>
              <w:jc w:val="center"/>
              <w:rPr>
                <w:sz w:val="32"/>
                <w:szCs w:val="32"/>
              </w:rPr>
            </w:pPr>
            <w:r>
              <w:rPr>
                <w:sz w:val="32"/>
                <w:szCs w:val="32"/>
              </w:rPr>
              <w:t>Τ</w:t>
            </w:r>
          </w:p>
        </w:tc>
        <w:tc>
          <w:tcPr>
            <w:tcW w:w="565" w:type="dxa"/>
          </w:tcPr>
          <w:p w:rsidR="00CD193B" w:rsidRPr="009A426B" w:rsidRDefault="00CD193B" w:rsidP="00CD193B">
            <w:pPr>
              <w:ind w:right="2352"/>
              <w:jc w:val="center"/>
              <w:rPr>
                <w:sz w:val="32"/>
                <w:szCs w:val="32"/>
              </w:rPr>
            </w:pPr>
            <w:r>
              <w:rPr>
                <w:sz w:val="32"/>
                <w:szCs w:val="32"/>
              </w:rPr>
              <w:t>Ρ</w:t>
            </w:r>
          </w:p>
        </w:tc>
        <w:tc>
          <w:tcPr>
            <w:tcW w:w="565" w:type="dxa"/>
          </w:tcPr>
          <w:p w:rsidR="00CD193B" w:rsidRPr="009A426B" w:rsidRDefault="00CD193B" w:rsidP="00CD193B">
            <w:pPr>
              <w:ind w:right="2352"/>
              <w:jc w:val="center"/>
              <w:rPr>
                <w:sz w:val="32"/>
                <w:szCs w:val="32"/>
              </w:rPr>
            </w:pPr>
            <w:r>
              <w:rPr>
                <w:sz w:val="32"/>
                <w:szCs w:val="32"/>
              </w:rPr>
              <w:t>Ο</w:t>
            </w:r>
          </w:p>
        </w:tc>
        <w:tc>
          <w:tcPr>
            <w:tcW w:w="565" w:type="dxa"/>
          </w:tcPr>
          <w:p w:rsidR="00CD193B" w:rsidRPr="009A426B" w:rsidRDefault="00CD193B" w:rsidP="00CD193B">
            <w:pPr>
              <w:ind w:right="2352"/>
              <w:jc w:val="center"/>
              <w:rPr>
                <w:sz w:val="32"/>
                <w:szCs w:val="32"/>
              </w:rPr>
            </w:pPr>
            <w:r>
              <w:rPr>
                <w:sz w:val="32"/>
                <w:szCs w:val="32"/>
              </w:rPr>
              <w:t>Χ</w:t>
            </w:r>
          </w:p>
        </w:tc>
        <w:tc>
          <w:tcPr>
            <w:tcW w:w="565" w:type="dxa"/>
          </w:tcPr>
          <w:p w:rsidR="00CD193B" w:rsidRPr="009A426B" w:rsidRDefault="00CD193B" w:rsidP="00CD193B">
            <w:pPr>
              <w:ind w:right="2352"/>
              <w:jc w:val="center"/>
              <w:rPr>
                <w:sz w:val="32"/>
                <w:szCs w:val="32"/>
              </w:rPr>
            </w:pPr>
            <w:r>
              <w:rPr>
                <w:sz w:val="32"/>
                <w:szCs w:val="32"/>
              </w:rPr>
              <w:t>Ρ</w:t>
            </w:r>
          </w:p>
        </w:tc>
        <w:tc>
          <w:tcPr>
            <w:tcW w:w="565" w:type="dxa"/>
          </w:tcPr>
          <w:p w:rsidR="00CD193B" w:rsidRPr="009A426B" w:rsidRDefault="00CD193B" w:rsidP="00CD193B">
            <w:pPr>
              <w:ind w:right="2352"/>
              <w:jc w:val="center"/>
              <w:rPr>
                <w:sz w:val="32"/>
                <w:szCs w:val="32"/>
              </w:rPr>
            </w:pPr>
            <w:r>
              <w:rPr>
                <w:sz w:val="32"/>
                <w:szCs w:val="32"/>
              </w:rPr>
              <w:t>Ι</w:t>
            </w:r>
          </w:p>
        </w:tc>
        <w:tc>
          <w:tcPr>
            <w:tcW w:w="565" w:type="dxa"/>
          </w:tcPr>
          <w:p w:rsidR="00CD193B" w:rsidRPr="009A426B" w:rsidRDefault="00CD193B" w:rsidP="00CD193B">
            <w:pPr>
              <w:ind w:right="2352"/>
              <w:jc w:val="center"/>
              <w:rPr>
                <w:sz w:val="32"/>
                <w:szCs w:val="32"/>
              </w:rPr>
            </w:pPr>
            <w:r>
              <w:rPr>
                <w:sz w:val="32"/>
                <w:szCs w:val="32"/>
              </w:rPr>
              <w:t>Σ</w:t>
            </w:r>
          </w:p>
        </w:tc>
        <w:tc>
          <w:tcPr>
            <w:tcW w:w="565" w:type="dxa"/>
          </w:tcPr>
          <w:p w:rsidR="00CD193B" w:rsidRPr="009A426B" w:rsidRDefault="00CD193B" w:rsidP="00CD193B">
            <w:pPr>
              <w:ind w:right="2352"/>
              <w:jc w:val="center"/>
              <w:rPr>
                <w:sz w:val="32"/>
                <w:szCs w:val="32"/>
              </w:rPr>
            </w:pPr>
            <w:r>
              <w:rPr>
                <w:sz w:val="32"/>
                <w:szCs w:val="32"/>
              </w:rPr>
              <w:t>Τ</w:t>
            </w:r>
          </w:p>
        </w:tc>
        <w:tc>
          <w:tcPr>
            <w:tcW w:w="565" w:type="dxa"/>
          </w:tcPr>
          <w:p w:rsidR="00CD193B" w:rsidRPr="009A426B" w:rsidRDefault="00CD193B" w:rsidP="00CD193B">
            <w:pPr>
              <w:ind w:right="2352"/>
              <w:jc w:val="center"/>
              <w:rPr>
                <w:sz w:val="32"/>
                <w:szCs w:val="32"/>
              </w:rPr>
            </w:pPr>
            <w:r>
              <w:rPr>
                <w:sz w:val="32"/>
                <w:szCs w:val="32"/>
              </w:rPr>
              <w:t>Ο</w:t>
            </w:r>
          </w:p>
        </w:tc>
        <w:tc>
          <w:tcPr>
            <w:tcW w:w="565" w:type="dxa"/>
          </w:tcPr>
          <w:p w:rsidR="00CD193B" w:rsidRPr="009A426B" w:rsidRDefault="00CD193B" w:rsidP="00CD193B">
            <w:pPr>
              <w:ind w:right="2352"/>
              <w:jc w:val="center"/>
              <w:rPr>
                <w:sz w:val="32"/>
                <w:szCs w:val="32"/>
              </w:rPr>
            </w:pPr>
            <w:r>
              <w:rPr>
                <w:sz w:val="32"/>
                <w:szCs w:val="32"/>
              </w:rPr>
              <w:t>Σ</w:t>
            </w:r>
          </w:p>
        </w:tc>
        <w:tc>
          <w:tcPr>
            <w:tcW w:w="565" w:type="dxa"/>
          </w:tcPr>
          <w:p w:rsidR="00CD193B" w:rsidRPr="009A426B" w:rsidRDefault="00CD193B" w:rsidP="00CD193B">
            <w:pPr>
              <w:ind w:right="2352"/>
              <w:jc w:val="center"/>
              <w:rPr>
                <w:sz w:val="32"/>
                <w:szCs w:val="32"/>
              </w:rPr>
            </w:pPr>
            <w:r>
              <w:rPr>
                <w:sz w:val="32"/>
                <w:szCs w:val="32"/>
              </w:rPr>
              <w:t>Λ</w:t>
            </w:r>
          </w:p>
        </w:tc>
        <w:tc>
          <w:tcPr>
            <w:tcW w:w="492" w:type="dxa"/>
          </w:tcPr>
          <w:p w:rsidR="00CD193B" w:rsidRPr="009A426B" w:rsidRDefault="00CD193B" w:rsidP="00CD193B">
            <w:pPr>
              <w:ind w:right="2352"/>
              <w:jc w:val="center"/>
              <w:rPr>
                <w:sz w:val="32"/>
                <w:szCs w:val="32"/>
              </w:rPr>
            </w:pPr>
            <w:r>
              <w:rPr>
                <w:sz w:val="32"/>
                <w:szCs w:val="32"/>
              </w:rPr>
              <w:t>Ξ</w:t>
            </w:r>
          </w:p>
        </w:tc>
      </w:tr>
      <w:tr w:rsidR="00CD193B" w:rsidTr="00E40FB8">
        <w:trPr>
          <w:trHeight w:val="426"/>
        </w:trPr>
        <w:tc>
          <w:tcPr>
            <w:tcW w:w="532" w:type="dxa"/>
          </w:tcPr>
          <w:p w:rsidR="00CD193B" w:rsidRPr="009A426B" w:rsidRDefault="00CD193B" w:rsidP="00CD193B">
            <w:pPr>
              <w:ind w:right="2352"/>
              <w:jc w:val="center"/>
              <w:rPr>
                <w:sz w:val="32"/>
                <w:szCs w:val="32"/>
              </w:rPr>
            </w:pPr>
            <w:r>
              <w:rPr>
                <w:sz w:val="32"/>
                <w:szCs w:val="32"/>
              </w:rPr>
              <w:t>Κ</w:t>
            </w:r>
          </w:p>
        </w:tc>
        <w:tc>
          <w:tcPr>
            <w:tcW w:w="565" w:type="dxa"/>
          </w:tcPr>
          <w:p w:rsidR="00CD193B" w:rsidRPr="009A426B" w:rsidRDefault="00CD193B" w:rsidP="00CD193B">
            <w:pPr>
              <w:ind w:right="2352"/>
              <w:jc w:val="center"/>
              <w:rPr>
                <w:sz w:val="32"/>
                <w:szCs w:val="32"/>
              </w:rPr>
            </w:pPr>
            <w:r>
              <w:rPr>
                <w:sz w:val="32"/>
                <w:szCs w:val="32"/>
              </w:rPr>
              <w:t>Α</w:t>
            </w:r>
          </w:p>
        </w:tc>
        <w:tc>
          <w:tcPr>
            <w:tcW w:w="565" w:type="dxa"/>
          </w:tcPr>
          <w:p w:rsidR="00CD193B" w:rsidRPr="009A426B" w:rsidRDefault="00CD193B" w:rsidP="00CD193B">
            <w:pPr>
              <w:ind w:right="2352"/>
              <w:jc w:val="center"/>
              <w:rPr>
                <w:sz w:val="32"/>
                <w:szCs w:val="32"/>
              </w:rPr>
            </w:pPr>
            <w:r>
              <w:rPr>
                <w:sz w:val="32"/>
                <w:szCs w:val="32"/>
              </w:rPr>
              <w:t>Μ</w:t>
            </w:r>
          </w:p>
        </w:tc>
        <w:tc>
          <w:tcPr>
            <w:tcW w:w="565" w:type="dxa"/>
          </w:tcPr>
          <w:p w:rsidR="00CD193B" w:rsidRPr="009A426B" w:rsidRDefault="00CD193B" w:rsidP="00CD193B">
            <w:pPr>
              <w:ind w:right="2352"/>
              <w:jc w:val="center"/>
              <w:rPr>
                <w:sz w:val="32"/>
                <w:szCs w:val="32"/>
              </w:rPr>
            </w:pPr>
            <w:r>
              <w:rPr>
                <w:sz w:val="32"/>
                <w:szCs w:val="32"/>
              </w:rPr>
              <w:t>Ι</w:t>
            </w:r>
          </w:p>
        </w:tc>
        <w:tc>
          <w:tcPr>
            <w:tcW w:w="565" w:type="dxa"/>
          </w:tcPr>
          <w:p w:rsidR="00CD193B" w:rsidRPr="009A426B" w:rsidRDefault="00CD193B" w:rsidP="00CD193B">
            <w:pPr>
              <w:ind w:right="2352"/>
              <w:jc w:val="center"/>
              <w:rPr>
                <w:sz w:val="32"/>
                <w:szCs w:val="32"/>
              </w:rPr>
            </w:pPr>
            <w:r>
              <w:rPr>
                <w:sz w:val="32"/>
                <w:szCs w:val="32"/>
              </w:rPr>
              <w:t>Ν</w:t>
            </w:r>
          </w:p>
        </w:tc>
        <w:tc>
          <w:tcPr>
            <w:tcW w:w="565" w:type="dxa"/>
          </w:tcPr>
          <w:p w:rsidR="00CD193B" w:rsidRPr="009A426B" w:rsidRDefault="00CD193B" w:rsidP="00CD193B">
            <w:pPr>
              <w:ind w:right="2352"/>
              <w:jc w:val="center"/>
              <w:rPr>
                <w:sz w:val="32"/>
                <w:szCs w:val="32"/>
              </w:rPr>
            </w:pPr>
            <w:r>
              <w:rPr>
                <w:sz w:val="32"/>
                <w:szCs w:val="32"/>
              </w:rPr>
              <w:t>Α</w:t>
            </w:r>
          </w:p>
        </w:tc>
        <w:tc>
          <w:tcPr>
            <w:tcW w:w="565" w:type="dxa"/>
          </w:tcPr>
          <w:p w:rsidR="00CD193B" w:rsidRPr="009A426B" w:rsidRDefault="00CD193B" w:rsidP="00CD193B">
            <w:pPr>
              <w:ind w:right="2352"/>
              <w:jc w:val="center"/>
              <w:rPr>
                <w:sz w:val="32"/>
                <w:szCs w:val="32"/>
              </w:rPr>
            </w:pPr>
            <w:r>
              <w:rPr>
                <w:sz w:val="32"/>
                <w:szCs w:val="32"/>
              </w:rPr>
              <w:t>Δ</w:t>
            </w:r>
          </w:p>
        </w:tc>
        <w:tc>
          <w:tcPr>
            <w:tcW w:w="565" w:type="dxa"/>
          </w:tcPr>
          <w:p w:rsidR="00CD193B" w:rsidRPr="009A426B" w:rsidRDefault="00CD193B" w:rsidP="00CD193B">
            <w:pPr>
              <w:ind w:right="2352"/>
              <w:jc w:val="center"/>
              <w:rPr>
                <w:sz w:val="32"/>
                <w:szCs w:val="32"/>
              </w:rPr>
            </w:pPr>
            <w:r>
              <w:rPr>
                <w:sz w:val="32"/>
                <w:szCs w:val="32"/>
              </w:rPr>
              <w:t>Α</w:t>
            </w:r>
          </w:p>
        </w:tc>
        <w:tc>
          <w:tcPr>
            <w:tcW w:w="565" w:type="dxa"/>
          </w:tcPr>
          <w:p w:rsidR="00CD193B" w:rsidRPr="009A426B" w:rsidRDefault="00CD193B" w:rsidP="00CD193B">
            <w:pPr>
              <w:ind w:right="2352"/>
              <w:jc w:val="center"/>
              <w:rPr>
                <w:sz w:val="32"/>
                <w:szCs w:val="32"/>
              </w:rPr>
            </w:pPr>
            <w:r>
              <w:rPr>
                <w:sz w:val="32"/>
                <w:szCs w:val="32"/>
              </w:rPr>
              <w:t>Σ</w:t>
            </w:r>
          </w:p>
        </w:tc>
        <w:tc>
          <w:tcPr>
            <w:tcW w:w="565" w:type="dxa"/>
          </w:tcPr>
          <w:p w:rsidR="00CD193B" w:rsidRPr="009A426B" w:rsidRDefault="00CD193B" w:rsidP="00CD193B">
            <w:pPr>
              <w:ind w:right="2352"/>
              <w:jc w:val="center"/>
              <w:rPr>
                <w:sz w:val="32"/>
                <w:szCs w:val="32"/>
              </w:rPr>
            </w:pPr>
            <w:r>
              <w:rPr>
                <w:sz w:val="32"/>
                <w:szCs w:val="32"/>
              </w:rPr>
              <w:t>Χ</w:t>
            </w:r>
          </w:p>
        </w:tc>
        <w:tc>
          <w:tcPr>
            <w:tcW w:w="565" w:type="dxa"/>
          </w:tcPr>
          <w:p w:rsidR="00CD193B" w:rsidRPr="009A426B" w:rsidRDefault="00CD193B" w:rsidP="00CD193B">
            <w:pPr>
              <w:ind w:right="2352"/>
              <w:jc w:val="center"/>
              <w:rPr>
                <w:sz w:val="32"/>
                <w:szCs w:val="32"/>
              </w:rPr>
            </w:pPr>
            <w:r>
              <w:rPr>
                <w:sz w:val="32"/>
                <w:szCs w:val="32"/>
              </w:rPr>
              <w:t>Ζ</w:t>
            </w:r>
          </w:p>
        </w:tc>
        <w:tc>
          <w:tcPr>
            <w:tcW w:w="565" w:type="dxa"/>
          </w:tcPr>
          <w:p w:rsidR="00CD193B" w:rsidRPr="009A426B" w:rsidRDefault="00CD193B" w:rsidP="00CD193B">
            <w:pPr>
              <w:ind w:right="2352"/>
              <w:jc w:val="center"/>
              <w:rPr>
                <w:sz w:val="32"/>
                <w:szCs w:val="32"/>
              </w:rPr>
            </w:pPr>
            <w:r>
              <w:rPr>
                <w:sz w:val="32"/>
                <w:szCs w:val="32"/>
              </w:rPr>
              <w:t>Ι</w:t>
            </w:r>
          </w:p>
        </w:tc>
        <w:tc>
          <w:tcPr>
            <w:tcW w:w="565" w:type="dxa"/>
          </w:tcPr>
          <w:p w:rsidR="00CD193B" w:rsidRPr="009A426B" w:rsidRDefault="00CD193B" w:rsidP="00CD193B">
            <w:pPr>
              <w:ind w:right="2352"/>
              <w:jc w:val="center"/>
              <w:rPr>
                <w:sz w:val="32"/>
                <w:szCs w:val="32"/>
              </w:rPr>
            </w:pPr>
            <w:r>
              <w:rPr>
                <w:sz w:val="32"/>
                <w:szCs w:val="32"/>
              </w:rPr>
              <w:t>Ρ</w:t>
            </w:r>
          </w:p>
        </w:tc>
        <w:tc>
          <w:tcPr>
            <w:tcW w:w="565" w:type="dxa"/>
          </w:tcPr>
          <w:p w:rsidR="00CD193B" w:rsidRPr="009A426B" w:rsidRDefault="00CD193B" w:rsidP="00CD193B">
            <w:pPr>
              <w:ind w:right="2352"/>
              <w:jc w:val="center"/>
              <w:rPr>
                <w:sz w:val="32"/>
                <w:szCs w:val="32"/>
              </w:rPr>
            </w:pPr>
            <w:r>
              <w:rPr>
                <w:sz w:val="32"/>
                <w:szCs w:val="32"/>
              </w:rPr>
              <w:t>Χ</w:t>
            </w:r>
          </w:p>
        </w:tc>
        <w:tc>
          <w:tcPr>
            <w:tcW w:w="492" w:type="dxa"/>
          </w:tcPr>
          <w:p w:rsidR="00CD193B" w:rsidRPr="009A426B" w:rsidRDefault="00CD193B" w:rsidP="00CD193B">
            <w:pPr>
              <w:ind w:right="2352"/>
              <w:jc w:val="center"/>
              <w:rPr>
                <w:sz w:val="32"/>
                <w:szCs w:val="32"/>
              </w:rPr>
            </w:pPr>
            <w:r>
              <w:rPr>
                <w:sz w:val="32"/>
                <w:szCs w:val="32"/>
              </w:rPr>
              <w:t>Φ</w:t>
            </w:r>
          </w:p>
        </w:tc>
      </w:tr>
      <w:tr w:rsidR="00CD193B" w:rsidTr="00E40FB8">
        <w:trPr>
          <w:trHeight w:val="441"/>
        </w:trPr>
        <w:tc>
          <w:tcPr>
            <w:tcW w:w="532" w:type="dxa"/>
          </w:tcPr>
          <w:p w:rsidR="00CD193B" w:rsidRPr="009A426B" w:rsidRDefault="00CD193B" w:rsidP="00CD193B">
            <w:pPr>
              <w:ind w:right="2352"/>
              <w:jc w:val="center"/>
              <w:rPr>
                <w:sz w:val="32"/>
                <w:szCs w:val="32"/>
              </w:rPr>
            </w:pPr>
            <w:r>
              <w:rPr>
                <w:sz w:val="32"/>
                <w:szCs w:val="32"/>
              </w:rPr>
              <w:t>Ι</w:t>
            </w:r>
          </w:p>
        </w:tc>
        <w:tc>
          <w:tcPr>
            <w:tcW w:w="565" w:type="dxa"/>
          </w:tcPr>
          <w:p w:rsidR="00CD193B" w:rsidRPr="009A426B" w:rsidRDefault="00CD193B" w:rsidP="00CD193B">
            <w:pPr>
              <w:ind w:right="2352"/>
              <w:jc w:val="center"/>
              <w:rPr>
                <w:sz w:val="32"/>
                <w:szCs w:val="32"/>
              </w:rPr>
            </w:pPr>
            <w:r>
              <w:rPr>
                <w:sz w:val="32"/>
                <w:szCs w:val="32"/>
              </w:rPr>
              <w:t>Δ</w:t>
            </w:r>
          </w:p>
        </w:tc>
        <w:tc>
          <w:tcPr>
            <w:tcW w:w="565" w:type="dxa"/>
          </w:tcPr>
          <w:p w:rsidR="00CD193B" w:rsidRPr="009A426B" w:rsidRDefault="00CD193B" w:rsidP="00CD193B">
            <w:pPr>
              <w:ind w:right="2352"/>
              <w:jc w:val="center"/>
              <w:rPr>
                <w:sz w:val="32"/>
                <w:szCs w:val="32"/>
              </w:rPr>
            </w:pPr>
            <w:r>
              <w:rPr>
                <w:sz w:val="32"/>
                <w:szCs w:val="32"/>
              </w:rPr>
              <w:t>Ω</w:t>
            </w:r>
          </w:p>
        </w:tc>
        <w:tc>
          <w:tcPr>
            <w:tcW w:w="565" w:type="dxa"/>
          </w:tcPr>
          <w:p w:rsidR="00CD193B" w:rsidRPr="009A426B" w:rsidRDefault="00CD193B" w:rsidP="00CD193B">
            <w:pPr>
              <w:ind w:right="2352"/>
              <w:jc w:val="center"/>
              <w:rPr>
                <w:sz w:val="32"/>
                <w:szCs w:val="32"/>
              </w:rPr>
            </w:pPr>
            <w:r>
              <w:rPr>
                <w:sz w:val="32"/>
                <w:szCs w:val="32"/>
              </w:rPr>
              <w:t>Ρ</w:t>
            </w:r>
          </w:p>
        </w:tc>
        <w:tc>
          <w:tcPr>
            <w:tcW w:w="565" w:type="dxa"/>
          </w:tcPr>
          <w:p w:rsidR="00CD193B" w:rsidRPr="009A426B" w:rsidRDefault="00CD193B" w:rsidP="00CD193B">
            <w:pPr>
              <w:ind w:right="2352"/>
              <w:jc w:val="center"/>
              <w:rPr>
                <w:sz w:val="32"/>
                <w:szCs w:val="32"/>
              </w:rPr>
            </w:pPr>
            <w:r>
              <w:rPr>
                <w:sz w:val="32"/>
                <w:szCs w:val="32"/>
              </w:rPr>
              <w:t>Α</w:t>
            </w:r>
          </w:p>
        </w:tc>
        <w:tc>
          <w:tcPr>
            <w:tcW w:w="565" w:type="dxa"/>
          </w:tcPr>
          <w:p w:rsidR="00CD193B" w:rsidRPr="009A426B" w:rsidRDefault="00CD193B" w:rsidP="00CD193B">
            <w:pPr>
              <w:ind w:right="2352"/>
              <w:jc w:val="center"/>
              <w:rPr>
                <w:sz w:val="32"/>
                <w:szCs w:val="32"/>
              </w:rPr>
            </w:pPr>
            <w:r>
              <w:rPr>
                <w:sz w:val="32"/>
                <w:szCs w:val="32"/>
              </w:rPr>
              <w:t>Μ</w:t>
            </w:r>
          </w:p>
        </w:tc>
        <w:tc>
          <w:tcPr>
            <w:tcW w:w="565" w:type="dxa"/>
          </w:tcPr>
          <w:p w:rsidR="00CD193B" w:rsidRPr="009A426B" w:rsidRDefault="00CD193B" w:rsidP="00CD193B">
            <w:pPr>
              <w:ind w:right="2352"/>
              <w:jc w:val="center"/>
              <w:rPr>
                <w:sz w:val="32"/>
                <w:szCs w:val="32"/>
              </w:rPr>
            </w:pPr>
            <w:r>
              <w:rPr>
                <w:sz w:val="32"/>
                <w:szCs w:val="32"/>
              </w:rPr>
              <w:t>Α</w:t>
            </w:r>
          </w:p>
        </w:tc>
        <w:tc>
          <w:tcPr>
            <w:tcW w:w="565" w:type="dxa"/>
          </w:tcPr>
          <w:p w:rsidR="00CD193B" w:rsidRPr="009A426B" w:rsidRDefault="00CD193B" w:rsidP="00CD193B">
            <w:pPr>
              <w:ind w:right="2352"/>
              <w:jc w:val="center"/>
              <w:rPr>
                <w:sz w:val="32"/>
                <w:szCs w:val="32"/>
              </w:rPr>
            </w:pPr>
            <w:r>
              <w:rPr>
                <w:sz w:val="32"/>
                <w:szCs w:val="32"/>
              </w:rPr>
              <w:t>Γ</w:t>
            </w:r>
          </w:p>
        </w:tc>
        <w:tc>
          <w:tcPr>
            <w:tcW w:w="565" w:type="dxa"/>
          </w:tcPr>
          <w:p w:rsidR="00CD193B" w:rsidRPr="009A426B" w:rsidRDefault="00CD193B" w:rsidP="00CD193B">
            <w:pPr>
              <w:ind w:right="2352"/>
              <w:jc w:val="center"/>
              <w:rPr>
                <w:sz w:val="32"/>
                <w:szCs w:val="32"/>
              </w:rPr>
            </w:pPr>
            <w:r>
              <w:rPr>
                <w:sz w:val="32"/>
                <w:szCs w:val="32"/>
              </w:rPr>
              <w:t>Ο</w:t>
            </w:r>
          </w:p>
        </w:tc>
        <w:tc>
          <w:tcPr>
            <w:tcW w:w="565" w:type="dxa"/>
          </w:tcPr>
          <w:p w:rsidR="00CD193B" w:rsidRPr="009A426B" w:rsidRDefault="00CD193B" w:rsidP="00CD193B">
            <w:pPr>
              <w:ind w:right="2352"/>
              <w:jc w:val="center"/>
              <w:rPr>
                <w:sz w:val="32"/>
                <w:szCs w:val="32"/>
              </w:rPr>
            </w:pPr>
            <w:r>
              <w:rPr>
                <w:sz w:val="32"/>
                <w:szCs w:val="32"/>
              </w:rPr>
              <w:t>Ι</w:t>
            </w:r>
          </w:p>
        </w:tc>
        <w:tc>
          <w:tcPr>
            <w:tcW w:w="565" w:type="dxa"/>
          </w:tcPr>
          <w:p w:rsidR="00CD193B" w:rsidRPr="009A426B" w:rsidRDefault="00CD193B" w:rsidP="00CD193B">
            <w:pPr>
              <w:ind w:right="2352"/>
              <w:jc w:val="center"/>
              <w:rPr>
                <w:sz w:val="32"/>
                <w:szCs w:val="32"/>
              </w:rPr>
            </w:pPr>
            <w:r>
              <w:rPr>
                <w:sz w:val="32"/>
                <w:szCs w:val="32"/>
              </w:rPr>
              <w:t>Β</w:t>
            </w:r>
          </w:p>
        </w:tc>
        <w:tc>
          <w:tcPr>
            <w:tcW w:w="565" w:type="dxa"/>
          </w:tcPr>
          <w:p w:rsidR="00CD193B" w:rsidRPr="009A426B" w:rsidRDefault="00CD193B" w:rsidP="00CD193B">
            <w:pPr>
              <w:ind w:right="2352"/>
              <w:jc w:val="center"/>
              <w:rPr>
                <w:sz w:val="32"/>
                <w:szCs w:val="32"/>
              </w:rPr>
            </w:pPr>
            <w:r>
              <w:rPr>
                <w:sz w:val="32"/>
                <w:szCs w:val="32"/>
              </w:rPr>
              <w:t>Ι</w:t>
            </w:r>
          </w:p>
        </w:tc>
        <w:tc>
          <w:tcPr>
            <w:tcW w:w="565" w:type="dxa"/>
          </w:tcPr>
          <w:p w:rsidR="00CD193B" w:rsidRPr="009A426B" w:rsidRDefault="00CD193B" w:rsidP="00CD193B">
            <w:pPr>
              <w:ind w:right="2352"/>
              <w:jc w:val="center"/>
              <w:rPr>
                <w:sz w:val="32"/>
                <w:szCs w:val="32"/>
              </w:rPr>
            </w:pPr>
            <w:r>
              <w:rPr>
                <w:sz w:val="32"/>
                <w:szCs w:val="32"/>
              </w:rPr>
              <w:t>Ε</w:t>
            </w:r>
          </w:p>
        </w:tc>
        <w:tc>
          <w:tcPr>
            <w:tcW w:w="565" w:type="dxa"/>
          </w:tcPr>
          <w:p w:rsidR="00CD193B" w:rsidRPr="009A426B" w:rsidRDefault="00CD193B" w:rsidP="00CD193B">
            <w:pPr>
              <w:ind w:right="2352"/>
              <w:jc w:val="center"/>
              <w:rPr>
                <w:sz w:val="32"/>
                <w:szCs w:val="32"/>
              </w:rPr>
            </w:pPr>
            <w:r>
              <w:rPr>
                <w:sz w:val="32"/>
                <w:szCs w:val="32"/>
              </w:rPr>
              <w:t>Ο</w:t>
            </w:r>
          </w:p>
        </w:tc>
        <w:tc>
          <w:tcPr>
            <w:tcW w:w="492" w:type="dxa"/>
          </w:tcPr>
          <w:p w:rsidR="00CD193B" w:rsidRPr="009A426B" w:rsidRDefault="00CD193B" w:rsidP="00CD193B">
            <w:pPr>
              <w:ind w:right="2352"/>
              <w:jc w:val="center"/>
              <w:rPr>
                <w:sz w:val="32"/>
                <w:szCs w:val="32"/>
              </w:rPr>
            </w:pPr>
            <w:r>
              <w:rPr>
                <w:sz w:val="32"/>
                <w:szCs w:val="32"/>
              </w:rPr>
              <w:t>Ε</w:t>
            </w:r>
          </w:p>
        </w:tc>
      </w:tr>
      <w:tr w:rsidR="00CD193B" w:rsidTr="00E40FB8">
        <w:trPr>
          <w:trHeight w:val="441"/>
        </w:trPr>
        <w:tc>
          <w:tcPr>
            <w:tcW w:w="532" w:type="dxa"/>
          </w:tcPr>
          <w:p w:rsidR="00CD193B" w:rsidRPr="009A426B" w:rsidRDefault="00CD193B" w:rsidP="00CD193B">
            <w:pPr>
              <w:ind w:right="2352"/>
              <w:jc w:val="center"/>
              <w:rPr>
                <w:sz w:val="32"/>
                <w:szCs w:val="32"/>
              </w:rPr>
            </w:pPr>
            <w:r>
              <w:rPr>
                <w:sz w:val="32"/>
                <w:szCs w:val="32"/>
              </w:rPr>
              <w:t>Μ</w:t>
            </w:r>
          </w:p>
        </w:tc>
        <w:tc>
          <w:tcPr>
            <w:tcW w:w="565" w:type="dxa"/>
          </w:tcPr>
          <w:p w:rsidR="00CD193B" w:rsidRPr="009A426B" w:rsidRDefault="00CD193B" w:rsidP="00CD193B">
            <w:pPr>
              <w:ind w:right="2352"/>
              <w:jc w:val="center"/>
              <w:rPr>
                <w:sz w:val="32"/>
                <w:szCs w:val="32"/>
              </w:rPr>
            </w:pPr>
            <w:r>
              <w:rPr>
                <w:sz w:val="32"/>
                <w:szCs w:val="32"/>
              </w:rPr>
              <w:t>Φ</w:t>
            </w:r>
          </w:p>
        </w:tc>
        <w:tc>
          <w:tcPr>
            <w:tcW w:w="565" w:type="dxa"/>
          </w:tcPr>
          <w:p w:rsidR="00CD193B" w:rsidRPr="009A426B" w:rsidRDefault="00CD193B" w:rsidP="00CD193B">
            <w:pPr>
              <w:ind w:right="2352"/>
              <w:jc w:val="center"/>
              <w:rPr>
                <w:sz w:val="32"/>
                <w:szCs w:val="32"/>
              </w:rPr>
            </w:pPr>
            <w:r>
              <w:rPr>
                <w:sz w:val="32"/>
                <w:szCs w:val="32"/>
              </w:rPr>
              <w:t>Α</w:t>
            </w:r>
          </w:p>
        </w:tc>
        <w:tc>
          <w:tcPr>
            <w:tcW w:w="565" w:type="dxa"/>
          </w:tcPr>
          <w:p w:rsidR="00CD193B" w:rsidRPr="009A426B" w:rsidRDefault="00CD193B" w:rsidP="00CD193B">
            <w:pPr>
              <w:ind w:right="2352"/>
              <w:jc w:val="center"/>
              <w:rPr>
                <w:sz w:val="32"/>
                <w:szCs w:val="32"/>
              </w:rPr>
            </w:pPr>
            <w:r>
              <w:rPr>
                <w:sz w:val="32"/>
                <w:szCs w:val="32"/>
              </w:rPr>
              <w:t>Τ</w:t>
            </w:r>
          </w:p>
        </w:tc>
        <w:tc>
          <w:tcPr>
            <w:tcW w:w="565" w:type="dxa"/>
          </w:tcPr>
          <w:p w:rsidR="00CD193B" w:rsidRPr="009A426B" w:rsidRDefault="00CD193B" w:rsidP="00CD193B">
            <w:pPr>
              <w:ind w:right="2352"/>
              <w:jc w:val="center"/>
              <w:rPr>
                <w:sz w:val="32"/>
                <w:szCs w:val="32"/>
              </w:rPr>
            </w:pPr>
            <w:r>
              <w:rPr>
                <w:sz w:val="32"/>
                <w:szCs w:val="32"/>
              </w:rPr>
              <w:t>Ν</w:t>
            </w:r>
          </w:p>
        </w:tc>
        <w:tc>
          <w:tcPr>
            <w:tcW w:w="565" w:type="dxa"/>
          </w:tcPr>
          <w:p w:rsidR="00CD193B" w:rsidRPr="009A426B" w:rsidRDefault="00CD193B" w:rsidP="00CD193B">
            <w:pPr>
              <w:ind w:right="2352"/>
              <w:jc w:val="center"/>
              <w:rPr>
                <w:sz w:val="32"/>
                <w:szCs w:val="32"/>
              </w:rPr>
            </w:pPr>
            <w:r>
              <w:rPr>
                <w:sz w:val="32"/>
                <w:szCs w:val="32"/>
              </w:rPr>
              <w:t>Η</w:t>
            </w:r>
          </w:p>
        </w:tc>
        <w:tc>
          <w:tcPr>
            <w:tcW w:w="565" w:type="dxa"/>
          </w:tcPr>
          <w:p w:rsidR="00CD193B" w:rsidRPr="009A426B" w:rsidRDefault="00CD193B" w:rsidP="00CD193B">
            <w:pPr>
              <w:ind w:right="2352"/>
              <w:jc w:val="center"/>
              <w:rPr>
                <w:sz w:val="32"/>
                <w:szCs w:val="32"/>
              </w:rPr>
            </w:pPr>
            <w:r>
              <w:rPr>
                <w:sz w:val="32"/>
                <w:szCs w:val="32"/>
              </w:rPr>
              <w:t>Α</w:t>
            </w:r>
          </w:p>
        </w:tc>
        <w:tc>
          <w:tcPr>
            <w:tcW w:w="565" w:type="dxa"/>
          </w:tcPr>
          <w:p w:rsidR="00CD193B" w:rsidRPr="009A426B" w:rsidRDefault="00CD193B" w:rsidP="00CD193B">
            <w:pPr>
              <w:ind w:right="2352"/>
              <w:jc w:val="center"/>
              <w:rPr>
                <w:sz w:val="32"/>
                <w:szCs w:val="32"/>
              </w:rPr>
            </w:pPr>
            <w:r>
              <w:rPr>
                <w:sz w:val="32"/>
                <w:szCs w:val="32"/>
              </w:rPr>
              <w:t>Γ</w:t>
            </w:r>
          </w:p>
        </w:tc>
        <w:tc>
          <w:tcPr>
            <w:tcW w:w="565" w:type="dxa"/>
          </w:tcPr>
          <w:p w:rsidR="00CD193B" w:rsidRPr="009A426B" w:rsidRDefault="00CD193B" w:rsidP="00CD193B">
            <w:pPr>
              <w:ind w:right="2352"/>
              <w:jc w:val="center"/>
              <w:rPr>
                <w:sz w:val="32"/>
                <w:szCs w:val="32"/>
              </w:rPr>
            </w:pPr>
            <w:r>
              <w:rPr>
                <w:sz w:val="32"/>
                <w:szCs w:val="32"/>
              </w:rPr>
              <w:t>Ι</w:t>
            </w:r>
          </w:p>
        </w:tc>
        <w:tc>
          <w:tcPr>
            <w:tcW w:w="565" w:type="dxa"/>
          </w:tcPr>
          <w:p w:rsidR="00CD193B" w:rsidRPr="009A426B" w:rsidRDefault="00CD193B" w:rsidP="00CD193B">
            <w:pPr>
              <w:ind w:right="2352"/>
              <w:jc w:val="center"/>
              <w:rPr>
                <w:sz w:val="32"/>
                <w:szCs w:val="32"/>
              </w:rPr>
            </w:pPr>
            <w:r>
              <w:rPr>
                <w:sz w:val="32"/>
                <w:szCs w:val="32"/>
              </w:rPr>
              <w:t>Ρ</w:t>
            </w:r>
          </w:p>
        </w:tc>
        <w:tc>
          <w:tcPr>
            <w:tcW w:w="565" w:type="dxa"/>
          </w:tcPr>
          <w:p w:rsidR="00CD193B" w:rsidRPr="009A426B" w:rsidRDefault="00CD193B" w:rsidP="00CD193B">
            <w:pPr>
              <w:ind w:right="2352"/>
              <w:jc w:val="center"/>
              <w:rPr>
                <w:sz w:val="32"/>
                <w:szCs w:val="32"/>
              </w:rPr>
            </w:pPr>
            <w:r>
              <w:rPr>
                <w:sz w:val="32"/>
                <w:szCs w:val="32"/>
              </w:rPr>
              <w:t>Ν</w:t>
            </w:r>
          </w:p>
        </w:tc>
        <w:tc>
          <w:tcPr>
            <w:tcW w:w="565" w:type="dxa"/>
          </w:tcPr>
          <w:p w:rsidR="00CD193B" w:rsidRPr="009A426B" w:rsidRDefault="00CD193B" w:rsidP="00CD193B">
            <w:pPr>
              <w:ind w:right="2352"/>
              <w:jc w:val="center"/>
              <w:rPr>
                <w:sz w:val="32"/>
                <w:szCs w:val="32"/>
              </w:rPr>
            </w:pPr>
            <w:r>
              <w:rPr>
                <w:sz w:val="32"/>
                <w:szCs w:val="32"/>
              </w:rPr>
              <w:t>Α</w:t>
            </w:r>
          </w:p>
        </w:tc>
        <w:tc>
          <w:tcPr>
            <w:tcW w:w="565" w:type="dxa"/>
          </w:tcPr>
          <w:p w:rsidR="00CD193B" w:rsidRPr="009A426B" w:rsidRDefault="00CD193B" w:rsidP="00CD193B">
            <w:pPr>
              <w:ind w:right="2352"/>
              <w:jc w:val="center"/>
              <w:rPr>
                <w:sz w:val="32"/>
                <w:szCs w:val="32"/>
              </w:rPr>
            </w:pPr>
            <w:r>
              <w:rPr>
                <w:sz w:val="32"/>
                <w:szCs w:val="32"/>
              </w:rPr>
              <w:t>Υ</w:t>
            </w:r>
          </w:p>
        </w:tc>
        <w:tc>
          <w:tcPr>
            <w:tcW w:w="565" w:type="dxa"/>
          </w:tcPr>
          <w:p w:rsidR="00CD193B" w:rsidRPr="009A426B" w:rsidRDefault="00CD193B" w:rsidP="00CD193B">
            <w:pPr>
              <w:ind w:right="2352"/>
              <w:jc w:val="center"/>
              <w:rPr>
                <w:sz w:val="32"/>
                <w:szCs w:val="32"/>
              </w:rPr>
            </w:pPr>
            <w:r>
              <w:rPr>
                <w:sz w:val="32"/>
                <w:szCs w:val="32"/>
              </w:rPr>
              <w:t>Π</w:t>
            </w:r>
          </w:p>
        </w:tc>
        <w:tc>
          <w:tcPr>
            <w:tcW w:w="492" w:type="dxa"/>
          </w:tcPr>
          <w:p w:rsidR="00CD193B" w:rsidRPr="009A426B" w:rsidRDefault="00CD193B" w:rsidP="00CD193B">
            <w:pPr>
              <w:ind w:right="2352"/>
              <w:jc w:val="center"/>
              <w:rPr>
                <w:sz w:val="32"/>
                <w:szCs w:val="32"/>
              </w:rPr>
            </w:pPr>
            <w:r>
              <w:rPr>
                <w:sz w:val="32"/>
                <w:szCs w:val="32"/>
              </w:rPr>
              <w:t>Ι</w:t>
            </w:r>
          </w:p>
        </w:tc>
      </w:tr>
    </w:tbl>
    <w:p w:rsidR="00CD193B" w:rsidRDefault="004E3AAC">
      <w:r>
        <w:rPr>
          <w:noProof/>
          <w:lang w:eastAsia="el-GR"/>
        </w:rPr>
        <w:pict>
          <v:shape id="_x0000_s1779" type="#_x0000_t202" style="position:absolute;margin-left:-3.75pt;margin-top:6.3pt;width:187.5pt;height:136.5pt;z-index:252569600;mso-position-horizontal-relative:text;mso-position-vertical-relative:text">
            <v:textbox style="mso-next-textbox:#_x0000_s1779" inset="2.158mm,1.079mm,2.158mm,1.079mm">
              <w:txbxContent>
                <w:p w:rsidR="00036892" w:rsidRPr="00036892" w:rsidRDefault="00036892" w:rsidP="00036892">
                  <w:pPr>
                    <w:numPr>
                      <w:ilvl w:val="0"/>
                      <w:numId w:val="32"/>
                    </w:numPr>
                  </w:pPr>
                  <w:r w:rsidRPr="00036892">
                    <w:t xml:space="preserve">ΜΑΘΗΜΑΤΙΚΑ </w:t>
                  </w:r>
                </w:p>
                <w:p w:rsidR="00036892" w:rsidRPr="00036892" w:rsidRDefault="00036892" w:rsidP="00036892">
                  <w:pPr>
                    <w:numPr>
                      <w:ilvl w:val="0"/>
                      <w:numId w:val="32"/>
                    </w:numPr>
                  </w:pPr>
                  <w:r w:rsidRPr="00036892">
                    <w:t>ΜΟΛΥΒΙ</w:t>
                  </w:r>
                </w:p>
                <w:p w:rsidR="00036892" w:rsidRPr="00036892" w:rsidRDefault="00036892" w:rsidP="00036892">
                  <w:pPr>
                    <w:numPr>
                      <w:ilvl w:val="0"/>
                      <w:numId w:val="32"/>
                    </w:numPr>
                  </w:pPr>
                  <w:r w:rsidRPr="00036892">
                    <w:t>ΞΥΣΤΡΑ</w:t>
                  </w:r>
                </w:p>
                <w:p w:rsidR="00036892" w:rsidRPr="00036892" w:rsidRDefault="00036892" w:rsidP="00036892">
                  <w:pPr>
                    <w:numPr>
                      <w:ilvl w:val="0"/>
                      <w:numId w:val="32"/>
                    </w:numPr>
                  </w:pPr>
                  <w:r w:rsidRPr="00036892">
                    <w:t>ΓΟΜΑ</w:t>
                  </w:r>
                </w:p>
                <w:p w:rsidR="00036892" w:rsidRPr="00036892" w:rsidRDefault="00036892" w:rsidP="00036892">
                  <w:pPr>
                    <w:numPr>
                      <w:ilvl w:val="0"/>
                      <w:numId w:val="32"/>
                    </w:numPr>
                  </w:pPr>
                  <w:r w:rsidRPr="00036892">
                    <w:t xml:space="preserve">ΜΑΘΗΜΑΤΑ </w:t>
                  </w:r>
                </w:p>
                <w:p w:rsidR="00036892" w:rsidRPr="00FF4999" w:rsidRDefault="00036892" w:rsidP="00036892">
                  <w:pPr>
                    <w:numPr>
                      <w:ilvl w:val="0"/>
                      <w:numId w:val="32"/>
                    </w:numPr>
                    <w:rPr>
                      <w:sz w:val="24"/>
                      <w:szCs w:val="24"/>
                    </w:rPr>
                  </w:pPr>
                  <w:r>
                    <w:rPr>
                      <w:sz w:val="24"/>
                      <w:szCs w:val="24"/>
                    </w:rPr>
                    <w:t>ΜΑΓΟΙ</w:t>
                  </w:r>
                </w:p>
              </w:txbxContent>
            </v:textbox>
          </v:shape>
        </w:pict>
      </w:r>
      <w:r w:rsidR="00036892">
        <w:rPr>
          <w:noProof/>
          <w:lang w:eastAsia="el-GR"/>
        </w:rPr>
        <w:drawing>
          <wp:anchor distT="0" distB="0" distL="114300" distR="114300" simplePos="0" relativeHeight="252571648" behindDoc="0" locked="0" layoutInCell="1" allowOverlap="1">
            <wp:simplePos x="0" y="0"/>
            <wp:positionH relativeFrom="column">
              <wp:posOffset>2667000</wp:posOffset>
            </wp:positionH>
            <wp:positionV relativeFrom="paragraph">
              <wp:posOffset>1555750</wp:posOffset>
            </wp:positionV>
            <wp:extent cx="2590800" cy="2295525"/>
            <wp:effectExtent l="19050" t="0" r="0" b="0"/>
            <wp:wrapSquare wrapText="bothSides"/>
            <wp:docPr id="40" name="Εικόνα 10" descr="Αποτέλεσμα εικόνας για αστεια με τα μινιον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Αποτέλεσμα εικόνας για αστεια με τα μινιονς"/>
                    <pic:cNvPicPr>
                      <a:picLocks noChangeAspect="1" noChangeArrowheads="1"/>
                    </pic:cNvPicPr>
                  </pic:nvPicPr>
                  <pic:blipFill>
                    <a:blip r:embed="rId53" cstate="print"/>
                    <a:srcRect/>
                    <a:stretch>
                      <a:fillRect/>
                    </a:stretch>
                  </pic:blipFill>
                  <pic:spPr bwMode="auto">
                    <a:xfrm>
                      <a:off x="0" y="0"/>
                      <a:ext cx="2590800" cy="2295525"/>
                    </a:xfrm>
                    <a:prstGeom prst="rect">
                      <a:avLst/>
                    </a:prstGeom>
                    <a:noFill/>
                    <a:ln w="9525">
                      <a:noFill/>
                      <a:miter lim="800000"/>
                      <a:headEnd/>
                      <a:tailEnd/>
                    </a:ln>
                  </pic:spPr>
                </pic:pic>
              </a:graphicData>
            </a:graphic>
          </wp:anchor>
        </w:drawing>
      </w:r>
    </w:p>
    <w:p w:rsidR="003E408E" w:rsidRDefault="003E408E"/>
    <w:p w:rsidR="00036892" w:rsidRDefault="00036892" w:rsidP="00CD193B">
      <w:pPr>
        <w:rPr>
          <w:sz w:val="48"/>
          <w:szCs w:val="48"/>
        </w:rPr>
      </w:pPr>
    </w:p>
    <w:p w:rsidR="00036892" w:rsidRDefault="00036892" w:rsidP="00CD193B">
      <w:pPr>
        <w:rPr>
          <w:sz w:val="48"/>
          <w:szCs w:val="48"/>
        </w:rPr>
      </w:pPr>
    </w:p>
    <w:p w:rsidR="00036892" w:rsidRDefault="00131B9D" w:rsidP="00CD193B">
      <w:pPr>
        <w:rPr>
          <w:sz w:val="48"/>
          <w:szCs w:val="48"/>
        </w:rPr>
      </w:pPr>
      <w:r>
        <w:rPr>
          <w:noProof/>
          <w:sz w:val="48"/>
          <w:szCs w:val="48"/>
          <w:lang w:eastAsia="el-GR"/>
        </w:rPr>
        <w:drawing>
          <wp:anchor distT="0" distB="0" distL="114300" distR="114300" simplePos="0" relativeHeight="252575744" behindDoc="0" locked="0" layoutInCell="1" allowOverlap="1">
            <wp:simplePos x="0" y="0"/>
            <wp:positionH relativeFrom="column">
              <wp:posOffset>76200</wp:posOffset>
            </wp:positionH>
            <wp:positionV relativeFrom="paragraph">
              <wp:posOffset>633095</wp:posOffset>
            </wp:positionV>
            <wp:extent cx="2857500" cy="2057400"/>
            <wp:effectExtent l="19050" t="0" r="0" b="0"/>
            <wp:wrapNone/>
            <wp:docPr id="759" name="Εικόνα 759"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Σχετική εικόνα"/>
                    <pic:cNvPicPr>
                      <a:picLocks noChangeAspect="1" noChangeArrowheads="1"/>
                    </pic:cNvPicPr>
                  </pic:nvPicPr>
                  <pic:blipFill>
                    <a:blip r:embed="rId54"/>
                    <a:srcRect/>
                    <a:stretch>
                      <a:fillRect/>
                    </a:stretch>
                  </pic:blipFill>
                  <pic:spPr bwMode="auto">
                    <a:xfrm>
                      <a:off x="0" y="0"/>
                      <a:ext cx="2857500" cy="2057400"/>
                    </a:xfrm>
                    <a:prstGeom prst="rect">
                      <a:avLst/>
                    </a:prstGeom>
                    <a:noFill/>
                  </pic:spPr>
                </pic:pic>
              </a:graphicData>
            </a:graphic>
          </wp:anchor>
        </w:drawing>
      </w:r>
      <w:r w:rsidR="00036892">
        <w:rPr>
          <w:noProof/>
          <w:sz w:val="48"/>
          <w:szCs w:val="48"/>
          <w:lang w:eastAsia="el-GR"/>
        </w:rPr>
        <w:drawing>
          <wp:anchor distT="0" distB="0" distL="114300" distR="114300" simplePos="0" relativeHeight="252573696" behindDoc="0" locked="0" layoutInCell="1" allowOverlap="1">
            <wp:simplePos x="0" y="0"/>
            <wp:positionH relativeFrom="column">
              <wp:posOffset>-76200</wp:posOffset>
            </wp:positionH>
            <wp:positionV relativeFrom="paragraph">
              <wp:posOffset>452120</wp:posOffset>
            </wp:positionV>
            <wp:extent cx="2590800" cy="2295525"/>
            <wp:effectExtent l="19050" t="0" r="0" b="0"/>
            <wp:wrapSquare wrapText="bothSides"/>
            <wp:docPr id="41" name="Εικόνα 13" descr="Αποτέλεσμα εικόνας για αστεια με τα μινιον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ποτέλεσμα εικόνας για αστεια με τα μινιονς"/>
                    <pic:cNvPicPr>
                      <a:picLocks noChangeAspect="1" noChangeArrowheads="1"/>
                    </pic:cNvPicPr>
                  </pic:nvPicPr>
                  <pic:blipFill>
                    <a:blip r:embed="rId55" cstate="print"/>
                    <a:srcRect/>
                    <a:stretch>
                      <a:fillRect/>
                    </a:stretch>
                  </pic:blipFill>
                  <pic:spPr bwMode="auto">
                    <a:xfrm>
                      <a:off x="0" y="0"/>
                      <a:ext cx="2590800" cy="2295525"/>
                    </a:xfrm>
                    <a:prstGeom prst="rect">
                      <a:avLst/>
                    </a:prstGeom>
                    <a:noFill/>
                    <a:ln w="9525">
                      <a:noFill/>
                      <a:miter lim="800000"/>
                      <a:headEnd/>
                      <a:tailEnd/>
                    </a:ln>
                  </pic:spPr>
                </pic:pic>
              </a:graphicData>
            </a:graphic>
          </wp:anchor>
        </w:drawing>
      </w:r>
    </w:p>
    <w:p w:rsidR="00036892" w:rsidRDefault="00036892" w:rsidP="00CD193B">
      <w:pPr>
        <w:rPr>
          <w:sz w:val="48"/>
          <w:szCs w:val="48"/>
        </w:rPr>
      </w:pPr>
    </w:p>
    <w:p w:rsidR="00036892" w:rsidRDefault="00131B9D" w:rsidP="00CD193B">
      <w:pPr>
        <w:rPr>
          <w:sz w:val="48"/>
          <w:szCs w:val="48"/>
        </w:rPr>
      </w:pPr>
      <w:r>
        <w:rPr>
          <w:noProof/>
          <w:sz w:val="48"/>
          <w:szCs w:val="48"/>
          <w:lang w:eastAsia="el-GR"/>
        </w:rPr>
        <w:drawing>
          <wp:anchor distT="0" distB="0" distL="114300" distR="114300" simplePos="0" relativeHeight="252574720" behindDoc="0" locked="0" layoutInCell="1" allowOverlap="1">
            <wp:simplePos x="0" y="0"/>
            <wp:positionH relativeFrom="column">
              <wp:posOffset>3657600</wp:posOffset>
            </wp:positionH>
            <wp:positionV relativeFrom="paragraph">
              <wp:posOffset>8822055</wp:posOffset>
            </wp:positionV>
            <wp:extent cx="2857500" cy="2057400"/>
            <wp:effectExtent l="19050" t="0" r="0" b="0"/>
            <wp:wrapNone/>
            <wp:docPr id="758" name="Εικόνα 758"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Σχετική εικόνα"/>
                    <pic:cNvPicPr>
                      <a:picLocks noChangeAspect="1" noChangeArrowheads="1"/>
                    </pic:cNvPicPr>
                  </pic:nvPicPr>
                  <pic:blipFill>
                    <a:blip r:embed="rId54"/>
                    <a:srcRect/>
                    <a:stretch>
                      <a:fillRect/>
                    </a:stretch>
                  </pic:blipFill>
                  <pic:spPr bwMode="auto">
                    <a:xfrm>
                      <a:off x="0" y="0"/>
                      <a:ext cx="2857500" cy="2057400"/>
                    </a:xfrm>
                    <a:prstGeom prst="rect">
                      <a:avLst/>
                    </a:prstGeom>
                    <a:noFill/>
                  </pic:spPr>
                </pic:pic>
              </a:graphicData>
            </a:graphic>
          </wp:anchor>
        </w:drawing>
      </w:r>
    </w:p>
    <w:p w:rsidR="00036892" w:rsidRDefault="00036892" w:rsidP="00CD193B">
      <w:pPr>
        <w:rPr>
          <w:sz w:val="48"/>
          <w:szCs w:val="48"/>
        </w:rPr>
      </w:pPr>
    </w:p>
    <w:p w:rsidR="00036892" w:rsidRDefault="004E3AAC" w:rsidP="00CD193B">
      <w:pPr>
        <w:rPr>
          <w:sz w:val="48"/>
          <w:szCs w:val="48"/>
        </w:rPr>
      </w:pPr>
      <w:r>
        <w:rPr>
          <w:noProof/>
          <w:sz w:val="48"/>
          <w:szCs w:val="48"/>
          <w:lang w:eastAsia="el-GR"/>
        </w:rPr>
        <w:pict>
          <v:shape id="_x0000_s1784" type="#_x0000_t202" style="position:absolute;margin-left:-209.5pt;margin-top:243.9pt;width:204.7pt;height:174.5pt;z-index:252576768">
            <v:textbox>
              <w:txbxContent>
                <w:p w:rsidR="00131B9D" w:rsidRPr="007D61ED" w:rsidRDefault="00131B9D" w:rsidP="00131B9D">
                  <w:pPr>
                    <w:pStyle w:val="3"/>
                    <w:rPr>
                      <w:rFonts w:ascii="Comic Sans MS" w:hAnsi="Comic Sans MS"/>
                      <w:sz w:val="22"/>
                      <w:szCs w:val="22"/>
                    </w:rPr>
                  </w:pPr>
                  <w:r w:rsidRPr="007D61ED">
                    <w:rPr>
                      <w:rFonts w:ascii="Comic Sans MS" w:hAnsi="Comic Sans MS"/>
                      <w:sz w:val="22"/>
                      <w:szCs w:val="22"/>
                    </w:rPr>
                    <w:t>Εξέταση... άκρως επικίνδυνη...</w:t>
                  </w:r>
                </w:p>
                <w:p w:rsidR="00131B9D" w:rsidRDefault="00131B9D" w:rsidP="00131B9D">
                  <w:r w:rsidRPr="007D61ED">
                    <w:t xml:space="preserve">Στο μάθημα της Χημείας: </w:t>
                  </w:r>
                  <w:r w:rsidRPr="007D61ED">
                    <w:br/>
                    <w:t xml:space="preserve">- Θα μας πεις παιδί μου τι είναι το θειικό οξύ; </w:t>
                  </w:r>
                  <w:r w:rsidRPr="007D61ED">
                    <w:br/>
                    <w:t xml:space="preserve">- Μα... μάλιστα κύριε. Χμμμ... το ξέρω... εδώ το έχω στην άκρη της γλώσσας μου... </w:t>
                  </w:r>
                  <w:r w:rsidRPr="007D61ED">
                    <w:br/>
                    <w:t>- Φτυ....φτύστο παιδί μου γρήγορα,</w:t>
                  </w:r>
                  <w:r>
                    <w:t xml:space="preserve"> θα δηλητηριαστείς...!!</w:t>
                  </w:r>
                </w:p>
              </w:txbxContent>
            </v:textbox>
          </v:shape>
        </w:pict>
      </w:r>
      <w:r w:rsidR="00036892" w:rsidRPr="00036892">
        <w:rPr>
          <w:noProof/>
          <w:sz w:val="48"/>
          <w:szCs w:val="48"/>
          <w:lang w:eastAsia="el-GR"/>
        </w:rPr>
        <w:drawing>
          <wp:inline distT="0" distB="0" distL="0" distR="0">
            <wp:extent cx="3037519" cy="4371975"/>
            <wp:effectExtent l="19050" t="0" r="0" b="0"/>
            <wp:docPr id="61" name="123 - Εικόνα" descr="Αρκά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κάς 2.jpg"/>
                    <pic:cNvPicPr/>
                  </pic:nvPicPr>
                  <pic:blipFill>
                    <a:blip r:embed="rId56" cstate="print"/>
                    <a:stretch>
                      <a:fillRect/>
                    </a:stretch>
                  </pic:blipFill>
                  <pic:spPr>
                    <a:xfrm>
                      <a:off x="0" y="0"/>
                      <a:ext cx="3040894" cy="4376833"/>
                    </a:xfrm>
                    <a:prstGeom prst="rect">
                      <a:avLst/>
                    </a:prstGeom>
                  </pic:spPr>
                </pic:pic>
              </a:graphicData>
            </a:graphic>
          </wp:inline>
        </w:drawing>
      </w:r>
      <w:r w:rsidRPr="004E3AAC">
        <w:rPr>
          <w:noProof/>
          <w:lang w:eastAsia="el-GR"/>
        </w:rPr>
        <w:pict>
          <v:shape id="Text Box 153" o:spid="_x0000_s1093" type="#_x0000_t202" style="position:absolute;margin-left:2pt;margin-top:55.35pt;width:199.9pt;height:209.2pt;z-index:251815936;visibility:visible;mso-position-horizontal-relative:margin;mso-position-vertical-relative:margin;mso-width-relative:margin;mso-height-relative:margin">
            <v:textbox style="mso-next-textbox:#Text Box 153">
              <w:txbxContent>
                <w:p w:rsidR="004A3A4B" w:rsidRPr="00042E0E" w:rsidRDefault="004A3A4B" w:rsidP="00376FB5">
                  <w:pPr>
                    <w:pStyle w:val="a7"/>
                    <w:rPr>
                      <w:rFonts w:ascii="Comic Sans MS" w:hAnsi="Comic Sans MS"/>
                    </w:rPr>
                  </w:pPr>
                  <w:r w:rsidRPr="00042E0E">
                    <w:rPr>
                      <w:rFonts w:ascii="Comic Sans MS" w:hAnsi="Comic Sans MS"/>
                    </w:rPr>
                    <w:t>Ήταν ο μπαμπάς και ο Τοτός και του λέει ο μπαμπάς:</w:t>
                  </w:r>
                </w:p>
                <w:p w:rsidR="004A3A4B" w:rsidRPr="00042E0E" w:rsidRDefault="004A3A4B" w:rsidP="00376FB5">
                  <w:pPr>
                    <w:pStyle w:val="a7"/>
                    <w:numPr>
                      <w:ilvl w:val="0"/>
                      <w:numId w:val="25"/>
                    </w:numPr>
                    <w:ind w:left="284" w:hanging="284"/>
                    <w:rPr>
                      <w:rFonts w:ascii="Comic Sans MS" w:hAnsi="Comic Sans MS"/>
                    </w:rPr>
                  </w:pPr>
                  <w:r w:rsidRPr="00042E0E">
                    <w:rPr>
                      <w:rFonts w:ascii="Comic Sans MS" w:hAnsi="Comic Sans MS"/>
                    </w:rPr>
                    <w:t>Φέρε Τοτέ ένα αναψυκτικό</w:t>
                  </w:r>
                </w:p>
                <w:p w:rsidR="004A3A4B" w:rsidRPr="00042E0E" w:rsidRDefault="004A3A4B" w:rsidP="00376FB5">
                  <w:pPr>
                    <w:pStyle w:val="a7"/>
                    <w:numPr>
                      <w:ilvl w:val="0"/>
                      <w:numId w:val="25"/>
                    </w:numPr>
                    <w:ind w:left="284" w:hanging="284"/>
                    <w:rPr>
                      <w:rFonts w:ascii="Comic Sans MS" w:hAnsi="Comic Sans MS"/>
                    </w:rPr>
                  </w:pPr>
                  <w:r w:rsidRPr="00042E0E">
                    <w:rPr>
                      <w:rFonts w:ascii="Comic Sans MS" w:hAnsi="Comic Sans MS"/>
                    </w:rPr>
                    <w:t>Coca</w:t>
                  </w:r>
                  <w:r w:rsidRPr="00042E0E">
                    <w:rPr>
                      <w:rFonts w:ascii="Comic Sans MS" w:hAnsi="Comic Sans MS"/>
                      <w:lang w:val="en-US"/>
                    </w:rPr>
                    <w:t xml:space="preserve"> </w:t>
                  </w:r>
                  <w:r w:rsidRPr="00042E0E">
                    <w:rPr>
                      <w:rFonts w:ascii="Comic Sans MS" w:hAnsi="Comic Sans MS"/>
                      <w:lang w:val="en-GB"/>
                    </w:rPr>
                    <w:t>Cola</w:t>
                  </w:r>
                  <w:r w:rsidRPr="00042E0E">
                    <w:rPr>
                      <w:rFonts w:ascii="Comic Sans MS" w:hAnsi="Comic Sans MS"/>
                    </w:rPr>
                    <w:t xml:space="preserve"> ή λεμονάδα;</w:t>
                  </w:r>
                </w:p>
                <w:p w:rsidR="004A3A4B" w:rsidRPr="00042E0E" w:rsidRDefault="004A3A4B" w:rsidP="00376FB5">
                  <w:pPr>
                    <w:pStyle w:val="a7"/>
                    <w:numPr>
                      <w:ilvl w:val="0"/>
                      <w:numId w:val="25"/>
                    </w:numPr>
                    <w:ind w:left="284" w:hanging="284"/>
                    <w:rPr>
                      <w:rFonts w:ascii="Comic Sans MS" w:hAnsi="Comic Sans MS"/>
                      <w:lang w:val="en-GB"/>
                    </w:rPr>
                  </w:pPr>
                  <w:r w:rsidRPr="00042E0E">
                    <w:rPr>
                      <w:rFonts w:ascii="Comic Sans MS" w:hAnsi="Comic Sans MS"/>
                      <w:lang w:val="en-US"/>
                    </w:rPr>
                    <w:t>Coca</w:t>
                  </w:r>
                  <w:r w:rsidRPr="00042E0E">
                    <w:rPr>
                      <w:rFonts w:ascii="Comic Sans MS" w:hAnsi="Comic Sans MS"/>
                      <w:lang w:val="en-GB"/>
                    </w:rPr>
                    <w:t xml:space="preserve"> Cola</w:t>
                  </w:r>
                </w:p>
                <w:p w:rsidR="004A3A4B" w:rsidRPr="00042E0E" w:rsidRDefault="004A3A4B" w:rsidP="00376FB5">
                  <w:pPr>
                    <w:pStyle w:val="a7"/>
                    <w:numPr>
                      <w:ilvl w:val="0"/>
                      <w:numId w:val="25"/>
                    </w:numPr>
                    <w:ind w:left="284" w:hanging="284"/>
                    <w:rPr>
                      <w:rFonts w:ascii="Comic Sans MS" w:hAnsi="Comic Sans MS"/>
                      <w:lang w:val="en-US"/>
                    </w:rPr>
                  </w:pPr>
                  <w:r w:rsidRPr="00042E0E">
                    <w:rPr>
                      <w:rFonts w:ascii="Comic Sans MS" w:hAnsi="Comic Sans MS"/>
                      <w:lang w:val="en-GB"/>
                    </w:rPr>
                    <w:t xml:space="preserve">Light </w:t>
                  </w:r>
                  <w:r w:rsidRPr="00042E0E">
                    <w:rPr>
                      <w:rFonts w:ascii="Comic Sans MS" w:hAnsi="Comic Sans MS"/>
                    </w:rPr>
                    <w:t>ή</w:t>
                  </w:r>
                  <w:r w:rsidRPr="00042E0E">
                    <w:rPr>
                      <w:rFonts w:ascii="Comic Sans MS" w:hAnsi="Comic Sans MS"/>
                      <w:lang w:val="en-US"/>
                    </w:rPr>
                    <w:t xml:space="preserve"> zero;</w:t>
                  </w:r>
                </w:p>
                <w:p w:rsidR="004A3A4B" w:rsidRPr="00042E0E" w:rsidRDefault="004A3A4B" w:rsidP="00376FB5">
                  <w:pPr>
                    <w:pStyle w:val="a7"/>
                    <w:numPr>
                      <w:ilvl w:val="0"/>
                      <w:numId w:val="25"/>
                    </w:numPr>
                    <w:ind w:left="284" w:hanging="284"/>
                    <w:rPr>
                      <w:rFonts w:ascii="Comic Sans MS" w:hAnsi="Comic Sans MS"/>
                    </w:rPr>
                  </w:pPr>
                  <w:r w:rsidRPr="00042E0E">
                    <w:rPr>
                      <w:rFonts w:ascii="Comic Sans MS" w:hAnsi="Comic Sans MS"/>
                    </w:rPr>
                    <w:t>Light</w:t>
                  </w:r>
                </w:p>
                <w:p w:rsidR="004A3A4B" w:rsidRPr="00042E0E" w:rsidRDefault="004A3A4B" w:rsidP="00376FB5">
                  <w:pPr>
                    <w:pStyle w:val="a7"/>
                    <w:numPr>
                      <w:ilvl w:val="0"/>
                      <w:numId w:val="25"/>
                    </w:numPr>
                    <w:ind w:left="284" w:hanging="284"/>
                    <w:rPr>
                      <w:rFonts w:ascii="Comic Sans MS" w:hAnsi="Comic Sans MS"/>
                    </w:rPr>
                  </w:pPr>
                  <w:r w:rsidRPr="00042E0E">
                    <w:rPr>
                      <w:rFonts w:ascii="Comic Sans MS" w:hAnsi="Comic Sans MS"/>
                    </w:rPr>
                    <w:t>Μπουκάλι ή κουτάκι;</w:t>
                  </w:r>
                </w:p>
                <w:p w:rsidR="004A3A4B" w:rsidRPr="00042E0E" w:rsidRDefault="004A3A4B" w:rsidP="00376FB5">
                  <w:pPr>
                    <w:pStyle w:val="a7"/>
                    <w:numPr>
                      <w:ilvl w:val="0"/>
                      <w:numId w:val="25"/>
                    </w:numPr>
                    <w:ind w:left="284" w:hanging="284"/>
                    <w:rPr>
                      <w:rFonts w:ascii="Comic Sans MS" w:hAnsi="Comic Sans MS"/>
                    </w:rPr>
                  </w:pPr>
                  <w:r w:rsidRPr="00042E0E">
                    <w:rPr>
                      <w:rFonts w:ascii="Comic Sans MS" w:hAnsi="Comic Sans MS"/>
                    </w:rPr>
                    <w:t>Είσαι ζώο!</w:t>
                  </w:r>
                </w:p>
                <w:p w:rsidR="004A3A4B" w:rsidRPr="00042E0E" w:rsidRDefault="004A3A4B" w:rsidP="00376FB5">
                  <w:pPr>
                    <w:pStyle w:val="a7"/>
                    <w:numPr>
                      <w:ilvl w:val="0"/>
                      <w:numId w:val="25"/>
                    </w:numPr>
                    <w:ind w:left="284" w:hanging="284"/>
                    <w:rPr>
                      <w:rFonts w:ascii="Comic Sans MS" w:hAnsi="Comic Sans MS"/>
                    </w:rPr>
                  </w:pPr>
                  <w:r w:rsidRPr="00042E0E">
                    <w:rPr>
                      <w:rFonts w:ascii="Comic Sans MS" w:hAnsi="Comic Sans MS"/>
                    </w:rPr>
                    <w:t>Άλογο ή αγελάδα;</w:t>
                  </w:r>
                </w:p>
                <w:p w:rsidR="004A3A4B" w:rsidRPr="00042E0E" w:rsidRDefault="004A3A4B" w:rsidP="00376FB5">
                  <w:pPr>
                    <w:pStyle w:val="a7"/>
                    <w:numPr>
                      <w:ilvl w:val="0"/>
                      <w:numId w:val="25"/>
                    </w:numPr>
                    <w:ind w:left="284" w:hanging="284"/>
                    <w:rPr>
                      <w:rFonts w:ascii="Comic Sans MS" w:hAnsi="Comic Sans MS"/>
                    </w:rPr>
                  </w:pPr>
                  <w:r w:rsidRPr="00042E0E">
                    <w:rPr>
                      <w:rFonts w:ascii="Comic Sans MS" w:hAnsi="Comic Sans MS"/>
                    </w:rPr>
                    <w:t>Πω, φέρε μου νερό!</w:t>
                  </w:r>
                </w:p>
                <w:p w:rsidR="004A3A4B" w:rsidRPr="00042E0E" w:rsidRDefault="004A3A4B" w:rsidP="00376FB5">
                  <w:pPr>
                    <w:pStyle w:val="a7"/>
                    <w:numPr>
                      <w:ilvl w:val="0"/>
                      <w:numId w:val="25"/>
                    </w:numPr>
                    <w:ind w:left="284" w:hanging="284"/>
                    <w:rPr>
                      <w:rFonts w:ascii="Comic Sans MS" w:hAnsi="Comic Sans MS"/>
                    </w:rPr>
                  </w:pPr>
                  <w:r w:rsidRPr="00042E0E">
                    <w:rPr>
                      <w:rFonts w:ascii="Comic Sans MS" w:hAnsi="Comic Sans MS"/>
                    </w:rPr>
                    <w:t>Ανθρακούχο ή κανονικό;</w:t>
                  </w:r>
                </w:p>
                <w:p w:rsidR="004A3A4B" w:rsidRPr="00042E0E" w:rsidRDefault="004A3A4B" w:rsidP="00376FB5">
                  <w:pPr>
                    <w:pStyle w:val="a7"/>
                    <w:numPr>
                      <w:ilvl w:val="0"/>
                      <w:numId w:val="25"/>
                    </w:numPr>
                    <w:ind w:left="284" w:hanging="284"/>
                    <w:rPr>
                      <w:rFonts w:ascii="Comic Sans MS" w:hAnsi="Comic Sans MS"/>
                    </w:rPr>
                  </w:pPr>
                  <w:r w:rsidRPr="00042E0E">
                    <w:rPr>
                      <w:rFonts w:ascii="Comic Sans MS" w:hAnsi="Comic Sans MS"/>
                    </w:rPr>
                    <w:t>Βγες έξω!</w:t>
                  </w:r>
                </w:p>
                <w:p w:rsidR="004A3A4B" w:rsidRPr="00042E0E" w:rsidRDefault="004A3A4B" w:rsidP="00376FB5">
                  <w:pPr>
                    <w:pStyle w:val="a7"/>
                    <w:numPr>
                      <w:ilvl w:val="0"/>
                      <w:numId w:val="25"/>
                    </w:numPr>
                    <w:ind w:left="284" w:hanging="284"/>
                    <w:rPr>
                      <w:rFonts w:ascii="Comic Sans MS" w:hAnsi="Comic Sans MS"/>
                    </w:rPr>
                  </w:pPr>
                  <w:r w:rsidRPr="00042E0E">
                    <w:rPr>
                      <w:rFonts w:ascii="Comic Sans MS" w:hAnsi="Comic Sans MS"/>
                    </w:rPr>
                    <w:t>Τώρα ή μετά;</w:t>
                  </w:r>
                </w:p>
                <w:p w:rsidR="004A3A4B" w:rsidRPr="00042E0E" w:rsidRDefault="004A3A4B" w:rsidP="00376FB5">
                  <w:pPr>
                    <w:pStyle w:val="a7"/>
                    <w:numPr>
                      <w:ilvl w:val="0"/>
                      <w:numId w:val="25"/>
                    </w:numPr>
                    <w:ind w:left="284" w:hanging="284"/>
                    <w:rPr>
                      <w:rFonts w:ascii="Comic Sans MS" w:hAnsi="Comic Sans MS"/>
                    </w:rPr>
                  </w:pPr>
                  <w:r w:rsidRPr="00042E0E">
                    <w:rPr>
                      <w:rFonts w:ascii="Comic Sans MS" w:hAnsi="Comic Sans MS"/>
                    </w:rPr>
                    <w:t>Θα σε σκοτώσω!</w:t>
                  </w:r>
                </w:p>
                <w:p w:rsidR="004A3A4B" w:rsidRPr="00042E0E" w:rsidRDefault="004A3A4B" w:rsidP="00376FB5">
                  <w:pPr>
                    <w:pStyle w:val="a7"/>
                    <w:numPr>
                      <w:ilvl w:val="0"/>
                      <w:numId w:val="25"/>
                    </w:numPr>
                    <w:ind w:left="284" w:hanging="284"/>
                    <w:rPr>
                      <w:rFonts w:ascii="Comic Sans MS" w:hAnsi="Comic Sans MS"/>
                    </w:rPr>
                  </w:pPr>
                  <w:r w:rsidRPr="00042E0E">
                    <w:rPr>
                      <w:rFonts w:ascii="Comic Sans MS" w:hAnsi="Comic Sans MS"/>
                    </w:rPr>
                    <w:t>Με όπλο ή μαχαίρι;</w:t>
                  </w:r>
                </w:p>
                <w:p w:rsidR="004A3A4B" w:rsidRPr="00042E0E" w:rsidRDefault="004A3A4B" w:rsidP="00376FB5">
                  <w:pPr>
                    <w:pStyle w:val="a7"/>
                    <w:numPr>
                      <w:ilvl w:val="0"/>
                      <w:numId w:val="25"/>
                    </w:numPr>
                    <w:ind w:left="284" w:hanging="284"/>
                    <w:rPr>
                      <w:rFonts w:ascii="Comic Sans MS" w:hAnsi="Comic Sans MS"/>
                    </w:rPr>
                  </w:pPr>
                  <w:r w:rsidRPr="00042E0E">
                    <w:rPr>
                      <w:rFonts w:ascii="Comic Sans MS" w:hAnsi="Comic Sans MS"/>
                    </w:rPr>
                    <w:t>Με όπλο!</w:t>
                  </w:r>
                </w:p>
                <w:p w:rsidR="004A3A4B" w:rsidRPr="00042E0E" w:rsidRDefault="004A3A4B" w:rsidP="00376FB5">
                  <w:pPr>
                    <w:pStyle w:val="a7"/>
                    <w:numPr>
                      <w:ilvl w:val="0"/>
                      <w:numId w:val="25"/>
                    </w:numPr>
                    <w:ind w:left="284" w:hanging="284"/>
                    <w:rPr>
                      <w:rFonts w:ascii="Comic Sans MS" w:hAnsi="Comic Sans MS"/>
                    </w:rPr>
                  </w:pPr>
                  <w:r w:rsidRPr="00042E0E">
                    <w:rPr>
                      <w:rFonts w:ascii="Comic Sans MS" w:hAnsi="Comic Sans MS"/>
                    </w:rPr>
                    <w:t>Σαν δεν ντρέπεσαι!</w:t>
                  </w:r>
                </w:p>
                <w:p w:rsidR="004A3A4B" w:rsidRPr="00376FB5" w:rsidRDefault="004A3A4B">
                  <w:pPr>
                    <w:rPr>
                      <w:sz w:val="20"/>
                      <w:szCs w:val="20"/>
                    </w:rPr>
                  </w:pPr>
                </w:p>
              </w:txbxContent>
            </v:textbox>
            <w10:wrap type="square" anchorx="margin" anchory="margin"/>
          </v:shape>
        </w:pict>
      </w:r>
    </w:p>
    <w:p w:rsidR="00036892" w:rsidRDefault="00036892" w:rsidP="00CD193B">
      <w:pPr>
        <w:rPr>
          <w:sz w:val="48"/>
          <w:szCs w:val="48"/>
        </w:rPr>
      </w:pPr>
    </w:p>
    <w:p w:rsidR="00CD193B" w:rsidRPr="00CD193B" w:rsidRDefault="00CD193B" w:rsidP="00CD193B">
      <w:pPr>
        <w:rPr>
          <w:sz w:val="48"/>
          <w:szCs w:val="48"/>
        </w:rPr>
      </w:pPr>
    </w:p>
    <w:p w:rsidR="00F3645C" w:rsidRPr="00036892" w:rsidRDefault="004E3AAC" w:rsidP="00036892">
      <w:r w:rsidRPr="004E3AAC">
        <w:rPr>
          <w:noProof/>
          <w:sz w:val="48"/>
          <w:szCs w:val="48"/>
        </w:rPr>
        <w:pict>
          <v:shape id="Text Box 147" o:spid="_x0000_s1091" type="#_x0000_t202" style="position:absolute;margin-left:0;margin-top:0;width:209.4pt;height:45.75pt;z-index:251803648;visibility:visible;mso-position-horizontal:center;mso-position-horizontal-relative:margin;mso-position-vertical:top;mso-position-vertic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p020A8AgAAaQQAAA4AAABkcnMvZTJvRG9jLnhtbKxU227bMAx9H7B/EPS+2Lk4TYw4RZsu&#10;w4DuArT7AEWWbWGyqElK7OzrR8lJmm7AHob5QRBF6vDwkPLqtm8VOQjrJOiCjkcpJUJzKKWuC/rt&#10;eftuQYnzTJdMgRYFPQpHb9dv36w6k4sJNKBKYQmCaJd3pqCN9yZPEscb0TI3AiM0OiuwLfNo2jop&#10;LesQvVXJJE3nSQe2NBa4cA5PHwYnXUf8qhLcf6kqJzxRBUVuPq42rru4JusVy2vLTCP5iQf7Bxot&#10;kxqzXqAemGdkb+UfUK3kFhxUfsShTaCqJBexCCxnnP5WzlPDjIjFoDrOXHRy/w+Wfz58tUSWBZ0u&#10;UCDNWuzSs+g9uYeejGc3lKBEnXE5Rj4ZjPU9erDXsVxnHoF/d0TDpmG6FnfWQtcIViLFcbyaXN0d&#10;gFxA2XWfoMRUbO8hIvWVbYOAKAlBeORyfGlQ4MPxNJss5tObjBKOztkym6YYh/wSlp/vG+v8BwEt&#10;CZuCWhyBiM8Oj86fYs8xIZ8DJcutVCoatt5tlCUHFuYlvU+3F/xXcUqTrqDLbJINKvwFI8XvzPEV&#10;Ris9jr6SbUEXIWiIYnlQ770uA1WWeybVycAalcZSg55BwkFM3+/62L45qnLq1A7KI0psYRh3fJ64&#10;acD+pKTDSS+o+7FnVlCiPmrs03I8m2FyH41ZdjNBw157dtcepjlCFdRTMmw3fnhPe2Nl3WCmYTI0&#10;3GFrKzloHkgPtE4V4DjHtp2eXngv13aMevlDrH8BAAD//wMAUEsDBBQABgAIAAAAIQCxbe9b5QAA&#10;ABABAAAPAAAAZHJzL2Rvd25yZXYueG1sTE89T8MwEN2R+A/WIbG1No5aQppLVYEQXVCVwsLmxG4S&#10;EdtR7Lahv77HBMtJd+/d+8jXk+3ZyYyh8w7hYS6AGVd73bkG4fPjdZYCC1E5rXrvDMKPCbAubm9y&#10;lWl/dqU57WPDSMSFTCG0MQ4Z56FujVVh7gfjCDv40apI69hwPaozidueSyGW3KrOkUOrBvPcmvp7&#10;f7QIXyotR1nuLm8HXr9fNk87sa044v3d9LKisVkBi2aKfx/w24HyQ0HBKn90OrAeYSYlMRGWcrEA&#10;RoQ0EQmwCuFRJHThRc7/FymuAAAA//8DAFBLAQItABQABgAIAAAAIQBaIpOj/wAAAOUBAAATAAAA&#10;AAAAAAAAAAAAAAAAAABbQ29udGVudF9UeXBlc10ueG1sUEsBAi0AFAAGAAgAAAAhAKdKzzjXAAAA&#10;lgEAAAsAAAAAAAAAAAAAAAAAMAEAAF9yZWxzLy5yZWxzUEsBAi0AFAAGAAgAAAAhAIp020A8AgAA&#10;aQQAAA4AAAAAAAAAAAAAAAAAMAIAAGRycy9lMm9Eb2MueG1sUEsBAi0AFAAGAAgAAAAhALFt71vl&#10;AAAAEAEAAA8AAAAAAAAAAAAAAAAAmAQAAGRycy9kb3ducmV2LnhtbFBLBQYAAAAABAAEAPMAAACq&#10;BQAAAABBQUFBQUFBQUFBbUFRQUFHUnljeX==&#10;" fillcolor="white [3212]">
            <v:textbox style="mso-next-textbox:#Text Box 147">
              <w:txbxContent>
                <w:p w:rsidR="004A3A4B" w:rsidRPr="005512B4" w:rsidRDefault="004A3A4B" w:rsidP="005512B4">
                  <w:pPr>
                    <w:jc w:val="center"/>
                    <w:rPr>
                      <w:sz w:val="48"/>
                      <w:szCs w:val="48"/>
                    </w:rPr>
                  </w:pPr>
                  <w:r w:rsidRPr="005512B4">
                    <w:rPr>
                      <w:sz w:val="48"/>
                      <w:szCs w:val="48"/>
                    </w:rPr>
                    <w:t>Ανέκδοτα</w:t>
                  </w:r>
                </w:p>
              </w:txbxContent>
            </v:textbox>
            <w10:wrap type="square" anchorx="margin" anchory="margin"/>
          </v:shape>
        </w:pict>
      </w:r>
      <w:r w:rsidRPr="004E3AAC">
        <w:rPr>
          <w:sz w:val="144"/>
          <w:szCs w:val="14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40.25pt;height:177pt" fillcolor="black">
            <v:shadow color="#868686"/>
            <v:textpath style="font-family:&quot;Comic Sans MS&quot;;v-text-kern:t" trim="t" fitpath="t" string="Καλή Χρονιά"/>
          </v:shape>
        </w:pict>
      </w:r>
    </w:p>
    <w:sectPr w:rsidR="00F3645C" w:rsidRPr="00036892" w:rsidSect="00B31616">
      <w:pgSz w:w="11906" w:h="16838"/>
      <w:pgMar w:top="1418" w:right="1800" w:bottom="1418"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485E" w:rsidRDefault="0037485E" w:rsidP="005D646F">
      <w:pPr>
        <w:spacing w:after="0" w:line="240" w:lineRule="auto"/>
      </w:pPr>
      <w:r>
        <w:separator/>
      </w:r>
    </w:p>
  </w:endnote>
  <w:endnote w:type="continuationSeparator" w:id="1">
    <w:p w:rsidR="0037485E" w:rsidRDefault="0037485E" w:rsidP="005D64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1"/>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485E" w:rsidRDefault="0037485E" w:rsidP="005D646F">
      <w:pPr>
        <w:spacing w:after="0" w:line="240" w:lineRule="auto"/>
      </w:pPr>
      <w:r>
        <w:separator/>
      </w:r>
    </w:p>
  </w:footnote>
  <w:footnote w:type="continuationSeparator" w:id="1">
    <w:p w:rsidR="0037485E" w:rsidRDefault="0037485E" w:rsidP="005D64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454E8"/>
    <w:multiLevelType w:val="hybridMultilevel"/>
    <w:tmpl w:val="A6382C7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A9C2575"/>
    <w:multiLevelType w:val="hybridMultilevel"/>
    <w:tmpl w:val="51A451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2044C66"/>
    <w:multiLevelType w:val="hybridMultilevel"/>
    <w:tmpl w:val="44A86A32"/>
    <w:lvl w:ilvl="0" w:tplc="BC6632B4">
      <w:numFmt w:val="bullet"/>
      <w:lvlText w:val="-"/>
      <w:lvlJc w:val="left"/>
      <w:pPr>
        <w:ind w:left="720" w:hanging="360"/>
      </w:pPr>
      <w:rPr>
        <w:rFonts w:ascii="Comic Sans MS" w:eastAsiaTheme="minorHAnsi" w:hAnsi="Comic Sans M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48F6524"/>
    <w:multiLevelType w:val="hybridMultilevel"/>
    <w:tmpl w:val="DBBA1FBE"/>
    <w:lvl w:ilvl="0" w:tplc="BC6632B4">
      <w:numFmt w:val="bullet"/>
      <w:lvlText w:val="-"/>
      <w:lvlJc w:val="left"/>
      <w:pPr>
        <w:ind w:left="1004" w:hanging="360"/>
      </w:pPr>
      <w:rPr>
        <w:rFonts w:ascii="Comic Sans MS" w:eastAsiaTheme="minorHAnsi" w:hAnsi="Comic Sans MS" w:cstheme="minorBidi"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4">
    <w:nsid w:val="19691066"/>
    <w:multiLevelType w:val="hybridMultilevel"/>
    <w:tmpl w:val="B6927E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D67231B"/>
    <w:multiLevelType w:val="hybridMultilevel"/>
    <w:tmpl w:val="F21CBA3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39956F4"/>
    <w:multiLevelType w:val="hybridMultilevel"/>
    <w:tmpl w:val="08B41C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4B86CA5"/>
    <w:multiLevelType w:val="hybridMultilevel"/>
    <w:tmpl w:val="8DF690D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262D45BD"/>
    <w:multiLevelType w:val="hybridMultilevel"/>
    <w:tmpl w:val="52CA9C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83E7EFA"/>
    <w:multiLevelType w:val="hybridMultilevel"/>
    <w:tmpl w:val="46D4AE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D7A566F"/>
    <w:multiLevelType w:val="hybridMultilevel"/>
    <w:tmpl w:val="08E0E7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E425EF3"/>
    <w:multiLevelType w:val="hybridMultilevel"/>
    <w:tmpl w:val="BFE65C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124629C"/>
    <w:multiLevelType w:val="hybridMultilevel"/>
    <w:tmpl w:val="7312FF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6A8186F"/>
    <w:multiLevelType w:val="hybridMultilevel"/>
    <w:tmpl w:val="1ECE29E6"/>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38485867"/>
    <w:multiLevelType w:val="hybridMultilevel"/>
    <w:tmpl w:val="5AAA9C72"/>
    <w:lvl w:ilvl="0" w:tplc="BC6632B4">
      <w:numFmt w:val="bullet"/>
      <w:lvlText w:val="-"/>
      <w:lvlJc w:val="left"/>
      <w:pPr>
        <w:ind w:left="720" w:hanging="360"/>
      </w:pPr>
      <w:rPr>
        <w:rFonts w:ascii="Comic Sans MS" w:eastAsiaTheme="minorHAnsi" w:hAnsi="Comic Sans M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E366BB6"/>
    <w:multiLevelType w:val="multilevel"/>
    <w:tmpl w:val="562C43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D313D"/>
    <w:multiLevelType w:val="hybridMultilevel"/>
    <w:tmpl w:val="3FD2E56A"/>
    <w:lvl w:ilvl="0" w:tplc="BC6632B4">
      <w:numFmt w:val="bullet"/>
      <w:lvlText w:val="-"/>
      <w:lvlJc w:val="left"/>
      <w:pPr>
        <w:ind w:left="720" w:hanging="360"/>
      </w:pPr>
      <w:rPr>
        <w:rFonts w:ascii="Comic Sans MS" w:eastAsiaTheme="minorHAnsi" w:hAnsi="Comic Sans M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16863CF"/>
    <w:multiLevelType w:val="hybridMultilevel"/>
    <w:tmpl w:val="687CCA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3F14857"/>
    <w:multiLevelType w:val="hybridMultilevel"/>
    <w:tmpl w:val="EEB8B0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48E129C1"/>
    <w:multiLevelType w:val="hybridMultilevel"/>
    <w:tmpl w:val="315CF3E2"/>
    <w:lvl w:ilvl="0" w:tplc="BC6632B4">
      <w:numFmt w:val="bullet"/>
      <w:lvlText w:val="-"/>
      <w:lvlJc w:val="left"/>
      <w:pPr>
        <w:ind w:left="720" w:hanging="360"/>
      </w:pPr>
      <w:rPr>
        <w:rFonts w:ascii="Comic Sans MS" w:eastAsiaTheme="minorHAnsi" w:hAnsi="Comic Sans M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C93676F"/>
    <w:multiLevelType w:val="hybridMultilevel"/>
    <w:tmpl w:val="99C814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D934498"/>
    <w:multiLevelType w:val="hybridMultilevel"/>
    <w:tmpl w:val="CBFC1D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51E1676C"/>
    <w:multiLevelType w:val="hybridMultilevel"/>
    <w:tmpl w:val="AD2E56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527B04B3"/>
    <w:multiLevelType w:val="hybridMultilevel"/>
    <w:tmpl w:val="F8A8EA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55BC4734"/>
    <w:multiLevelType w:val="hybridMultilevel"/>
    <w:tmpl w:val="AFAE13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5C502DCB"/>
    <w:multiLevelType w:val="hybridMultilevel"/>
    <w:tmpl w:val="15B2AF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61776A84"/>
    <w:multiLevelType w:val="hybridMultilevel"/>
    <w:tmpl w:val="44F269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6BFA32D0"/>
    <w:multiLevelType w:val="hybridMultilevel"/>
    <w:tmpl w:val="81B21F02"/>
    <w:lvl w:ilvl="0" w:tplc="BC6632B4">
      <w:numFmt w:val="bullet"/>
      <w:lvlText w:val="-"/>
      <w:lvlJc w:val="left"/>
      <w:pPr>
        <w:ind w:left="720" w:hanging="360"/>
      </w:pPr>
      <w:rPr>
        <w:rFonts w:ascii="Comic Sans MS" w:eastAsiaTheme="minorHAnsi" w:hAnsi="Comic Sans M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71BC7C9A"/>
    <w:multiLevelType w:val="hybridMultilevel"/>
    <w:tmpl w:val="3EAA7D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769D42C1"/>
    <w:multiLevelType w:val="hybridMultilevel"/>
    <w:tmpl w:val="64DA7EF0"/>
    <w:lvl w:ilvl="0" w:tplc="BC6632B4">
      <w:numFmt w:val="bullet"/>
      <w:lvlText w:val="-"/>
      <w:lvlJc w:val="left"/>
      <w:pPr>
        <w:ind w:left="1004" w:hanging="360"/>
      </w:pPr>
      <w:rPr>
        <w:rFonts w:ascii="Comic Sans MS" w:eastAsiaTheme="minorHAnsi" w:hAnsi="Comic Sans MS" w:cstheme="minorBidi"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0">
    <w:nsid w:val="7ED45854"/>
    <w:multiLevelType w:val="hybridMultilevel"/>
    <w:tmpl w:val="BFFCB0AC"/>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31">
    <w:nsid w:val="7FC03A01"/>
    <w:multiLevelType w:val="hybridMultilevel"/>
    <w:tmpl w:val="D63EA81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0"/>
  </w:num>
  <w:num w:numId="2">
    <w:abstractNumId w:val="5"/>
  </w:num>
  <w:num w:numId="3">
    <w:abstractNumId w:val="18"/>
  </w:num>
  <w:num w:numId="4">
    <w:abstractNumId w:val="12"/>
  </w:num>
  <w:num w:numId="5">
    <w:abstractNumId w:val="30"/>
  </w:num>
  <w:num w:numId="6">
    <w:abstractNumId w:val="21"/>
  </w:num>
  <w:num w:numId="7">
    <w:abstractNumId w:val="4"/>
  </w:num>
  <w:num w:numId="8">
    <w:abstractNumId w:val="11"/>
  </w:num>
  <w:num w:numId="9">
    <w:abstractNumId w:val="20"/>
  </w:num>
  <w:num w:numId="10">
    <w:abstractNumId w:val="6"/>
  </w:num>
  <w:num w:numId="11">
    <w:abstractNumId w:val="23"/>
  </w:num>
  <w:num w:numId="12">
    <w:abstractNumId w:val="27"/>
  </w:num>
  <w:num w:numId="13">
    <w:abstractNumId w:val="14"/>
  </w:num>
  <w:num w:numId="14">
    <w:abstractNumId w:val="0"/>
  </w:num>
  <w:num w:numId="15">
    <w:abstractNumId w:val="31"/>
  </w:num>
  <w:num w:numId="16">
    <w:abstractNumId w:val="7"/>
  </w:num>
  <w:num w:numId="17">
    <w:abstractNumId w:val="16"/>
  </w:num>
  <w:num w:numId="18">
    <w:abstractNumId w:val="1"/>
  </w:num>
  <w:num w:numId="19">
    <w:abstractNumId w:val="9"/>
  </w:num>
  <w:num w:numId="20">
    <w:abstractNumId w:val="8"/>
  </w:num>
  <w:num w:numId="21">
    <w:abstractNumId w:val="24"/>
  </w:num>
  <w:num w:numId="22">
    <w:abstractNumId w:val="29"/>
  </w:num>
  <w:num w:numId="23">
    <w:abstractNumId w:val="3"/>
  </w:num>
  <w:num w:numId="24">
    <w:abstractNumId w:val="19"/>
  </w:num>
  <w:num w:numId="25">
    <w:abstractNumId w:val="2"/>
  </w:num>
  <w:num w:numId="26">
    <w:abstractNumId w:val="15"/>
  </w:num>
  <w:num w:numId="27">
    <w:abstractNumId w:val="25"/>
  </w:num>
  <w:num w:numId="28">
    <w:abstractNumId w:val="22"/>
  </w:num>
  <w:num w:numId="29">
    <w:abstractNumId w:val="28"/>
  </w:num>
  <w:num w:numId="30">
    <w:abstractNumId w:val="17"/>
  </w:num>
  <w:num w:numId="31">
    <w:abstractNumId w:val="26"/>
  </w:num>
  <w:num w:numId="3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8914">
      <o:colormenu v:ext="edit" fillcolor="none [3212]"/>
    </o:shapedefaults>
  </w:hdrShapeDefaults>
  <w:footnotePr>
    <w:footnote w:id="0"/>
    <w:footnote w:id="1"/>
  </w:footnotePr>
  <w:endnotePr>
    <w:endnote w:id="0"/>
    <w:endnote w:id="1"/>
  </w:endnotePr>
  <w:compat/>
  <w:rsids>
    <w:rsidRoot w:val="00922DBF"/>
    <w:rsid w:val="00005C27"/>
    <w:rsid w:val="000151A6"/>
    <w:rsid w:val="00036892"/>
    <w:rsid w:val="00042E0E"/>
    <w:rsid w:val="000649DB"/>
    <w:rsid w:val="00083903"/>
    <w:rsid w:val="00097934"/>
    <w:rsid w:val="000C1097"/>
    <w:rsid w:val="000C5ED0"/>
    <w:rsid w:val="000D0669"/>
    <w:rsid w:val="001008FB"/>
    <w:rsid w:val="001037C1"/>
    <w:rsid w:val="00131B9D"/>
    <w:rsid w:val="001470D1"/>
    <w:rsid w:val="00154A88"/>
    <w:rsid w:val="00193A32"/>
    <w:rsid w:val="001C7A4D"/>
    <w:rsid w:val="0022053E"/>
    <w:rsid w:val="00224F4D"/>
    <w:rsid w:val="002338E7"/>
    <w:rsid w:val="002366DA"/>
    <w:rsid w:val="002456D0"/>
    <w:rsid w:val="002679AA"/>
    <w:rsid w:val="00286146"/>
    <w:rsid w:val="002874AC"/>
    <w:rsid w:val="00297EFB"/>
    <w:rsid w:val="002A14EF"/>
    <w:rsid w:val="002B05E6"/>
    <w:rsid w:val="002C1F68"/>
    <w:rsid w:val="002F1D36"/>
    <w:rsid w:val="00301ED1"/>
    <w:rsid w:val="0030564D"/>
    <w:rsid w:val="0032465F"/>
    <w:rsid w:val="00327A9E"/>
    <w:rsid w:val="00334AA0"/>
    <w:rsid w:val="003467C9"/>
    <w:rsid w:val="00350B7A"/>
    <w:rsid w:val="0037485E"/>
    <w:rsid w:val="00376FB5"/>
    <w:rsid w:val="003A6DF5"/>
    <w:rsid w:val="003D03B8"/>
    <w:rsid w:val="003D7E0F"/>
    <w:rsid w:val="003E08C4"/>
    <w:rsid w:val="003E408E"/>
    <w:rsid w:val="003E6078"/>
    <w:rsid w:val="003F4085"/>
    <w:rsid w:val="003F5091"/>
    <w:rsid w:val="003F67CC"/>
    <w:rsid w:val="00402EC2"/>
    <w:rsid w:val="00415F61"/>
    <w:rsid w:val="00424C14"/>
    <w:rsid w:val="00425F13"/>
    <w:rsid w:val="0044152A"/>
    <w:rsid w:val="00446400"/>
    <w:rsid w:val="00462359"/>
    <w:rsid w:val="0046385E"/>
    <w:rsid w:val="00464865"/>
    <w:rsid w:val="00475E8B"/>
    <w:rsid w:val="00476559"/>
    <w:rsid w:val="00482421"/>
    <w:rsid w:val="004871EC"/>
    <w:rsid w:val="00490553"/>
    <w:rsid w:val="004967D1"/>
    <w:rsid w:val="004A3A4B"/>
    <w:rsid w:val="004E3AAC"/>
    <w:rsid w:val="00503758"/>
    <w:rsid w:val="00506236"/>
    <w:rsid w:val="00514636"/>
    <w:rsid w:val="005512B4"/>
    <w:rsid w:val="0055456A"/>
    <w:rsid w:val="00575744"/>
    <w:rsid w:val="005758D0"/>
    <w:rsid w:val="0058069E"/>
    <w:rsid w:val="00586B58"/>
    <w:rsid w:val="005B042B"/>
    <w:rsid w:val="005D478C"/>
    <w:rsid w:val="005D646F"/>
    <w:rsid w:val="005E0246"/>
    <w:rsid w:val="005E320B"/>
    <w:rsid w:val="005E6B06"/>
    <w:rsid w:val="005F3952"/>
    <w:rsid w:val="005F6A3D"/>
    <w:rsid w:val="00601391"/>
    <w:rsid w:val="00610B60"/>
    <w:rsid w:val="00614BBE"/>
    <w:rsid w:val="00636DD7"/>
    <w:rsid w:val="00651DB1"/>
    <w:rsid w:val="006620F6"/>
    <w:rsid w:val="00674481"/>
    <w:rsid w:val="00683558"/>
    <w:rsid w:val="006A3A88"/>
    <w:rsid w:val="006A47F9"/>
    <w:rsid w:val="006B0AF5"/>
    <w:rsid w:val="006B1CE7"/>
    <w:rsid w:val="006B26EF"/>
    <w:rsid w:val="006B382C"/>
    <w:rsid w:val="006B7E2F"/>
    <w:rsid w:val="006C0958"/>
    <w:rsid w:val="006C0A9F"/>
    <w:rsid w:val="006F4391"/>
    <w:rsid w:val="006F6F98"/>
    <w:rsid w:val="007338AC"/>
    <w:rsid w:val="0074748B"/>
    <w:rsid w:val="0075274D"/>
    <w:rsid w:val="00752C4E"/>
    <w:rsid w:val="00762F63"/>
    <w:rsid w:val="00763AE8"/>
    <w:rsid w:val="007924C9"/>
    <w:rsid w:val="00793EAC"/>
    <w:rsid w:val="007A1A32"/>
    <w:rsid w:val="007A61C9"/>
    <w:rsid w:val="007B47A4"/>
    <w:rsid w:val="007C2287"/>
    <w:rsid w:val="007C27F4"/>
    <w:rsid w:val="007E12A2"/>
    <w:rsid w:val="00804310"/>
    <w:rsid w:val="00817D4A"/>
    <w:rsid w:val="00833DDE"/>
    <w:rsid w:val="008428DB"/>
    <w:rsid w:val="00867824"/>
    <w:rsid w:val="00883F49"/>
    <w:rsid w:val="00890C5D"/>
    <w:rsid w:val="00891A51"/>
    <w:rsid w:val="00893AF7"/>
    <w:rsid w:val="008B6F1B"/>
    <w:rsid w:val="008C4D41"/>
    <w:rsid w:val="008F1E27"/>
    <w:rsid w:val="008F40E8"/>
    <w:rsid w:val="00905148"/>
    <w:rsid w:val="009223CC"/>
    <w:rsid w:val="00922DBF"/>
    <w:rsid w:val="00924B93"/>
    <w:rsid w:val="00930EB2"/>
    <w:rsid w:val="0097703A"/>
    <w:rsid w:val="00983D71"/>
    <w:rsid w:val="00983D8F"/>
    <w:rsid w:val="00990BE7"/>
    <w:rsid w:val="009974CA"/>
    <w:rsid w:val="009D51F7"/>
    <w:rsid w:val="009D7DFA"/>
    <w:rsid w:val="009E51C5"/>
    <w:rsid w:val="009F6A5D"/>
    <w:rsid w:val="009F7161"/>
    <w:rsid w:val="00A054FC"/>
    <w:rsid w:val="00A206AF"/>
    <w:rsid w:val="00A250B5"/>
    <w:rsid w:val="00A36856"/>
    <w:rsid w:val="00A43469"/>
    <w:rsid w:val="00A505E7"/>
    <w:rsid w:val="00A828ED"/>
    <w:rsid w:val="00A859F5"/>
    <w:rsid w:val="00A87B32"/>
    <w:rsid w:val="00A919D5"/>
    <w:rsid w:val="00AB3ACD"/>
    <w:rsid w:val="00AB67E3"/>
    <w:rsid w:val="00AE648B"/>
    <w:rsid w:val="00AF647D"/>
    <w:rsid w:val="00B153E3"/>
    <w:rsid w:val="00B20188"/>
    <w:rsid w:val="00B31616"/>
    <w:rsid w:val="00B444D2"/>
    <w:rsid w:val="00B523A9"/>
    <w:rsid w:val="00B75A79"/>
    <w:rsid w:val="00B80831"/>
    <w:rsid w:val="00B85CA8"/>
    <w:rsid w:val="00BA224F"/>
    <w:rsid w:val="00BA6C37"/>
    <w:rsid w:val="00BC239A"/>
    <w:rsid w:val="00BC3F7D"/>
    <w:rsid w:val="00BD6E92"/>
    <w:rsid w:val="00BF6A2C"/>
    <w:rsid w:val="00BF6D0D"/>
    <w:rsid w:val="00BF6F08"/>
    <w:rsid w:val="00C42296"/>
    <w:rsid w:val="00C54820"/>
    <w:rsid w:val="00C61147"/>
    <w:rsid w:val="00C64F3E"/>
    <w:rsid w:val="00C67CD0"/>
    <w:rsid w:val="00C8317B"/>
    <w:rsid w:val="00CA409B"/>
    <w:rsid w:val="00CB36C4"/>
    <w:rsid w:val="00CD193B"/>
    <w:rsid w:val="00CD6F51"/>
    <w:rsid w:val="00CF231F"/>
    <w:rsid w:val="00CF4047"/>
    <w:rsid w:val="00D231EF"/>
    <w:rsid w:val="00D27690"/>
    <w:rsid w:val="00D55BC4"/>
    <w:rsid w:val="00D55C96"/>
    <w:rsid w:val="00D56654"/>
    <w:rsid w:val="00D56CBB"/>
    <w:rsid w:val="00D60713"/>
    <w:rsid w:val="00D828E0"/>
    <w:rsid w:val="00DA21FD"/>
    <w:rsid w:val="00DA4B8B"/>
    <w:rsid w:val="00DA59D0"/>
    <w:rsid w:val="00DD700F"/>
    <w:rsid w:val="00DE7A41"/>
    <w:rsid w:val="00E048D9"/>
    <w:rsid w:val="00E10FFB"/>
    <w:rsid w:val="00E16444"/>
    <w:rsid w:val="00E233E3"/>
    <w:rsid w:val="00E2351C"/>
    <w:rsid w:val="00E307F7"/>
    <w:rsid w:val="00E40FB8"/>
    <w:rsid w:val="00E4640F"/>
    <w:rsid w:val="00E672C2"/>
    <w:rsid w:val="00E92E7A"/>
    <w:rsid w:val="00EA6530"/>
    <w:rsid w:val="00EC3A15"/>
    <w:rsid w:val="00ED0ED4"/>
    <w:rsid w:val="00EF16A9"/>
    <w:rsid w:val="00EF5A09"/>
    <w:rsid w:val="00F02409"/>
    <w:rsid w:val="00F258A4"/>
    <w:rsid w:val="00F3645C"/>
    <w:rsid w:val="00F60ECB"/>
    <w:rsid w:val="00F63947"/>
    <w:rsid w:val="00F655DB"/>
    <w:rsid w:val="00F70E19"/>
    <w:rsid w:val="00F842CA"/>
    <w:rsid w:val="00F8705D"/>
    <w:rsid w:val="00FA3FE3"/>
    <w:rsid w:val="00FA6BE7"/>
    <w:rsid w:val="00FE1CA9"/>
    <w:rsid w:val="00FF316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891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D0D"/>
    <w:rPr>
      <w:rFonts w:ascii="Comic Sans MS" w:hAnsi="Comic Sans MS"/>
    </w:rPr>
  </w:style>
  <w:style w:type="paragraph" w:styleId="2">
    <w:name w:val="heading 2"/>
    <w:basedOn w:val="a"/>
    <w:next w:val="a"/>
    <w:link w:val="2Char"/>
    <w:uiPriority w:val="9"/>
    <w:unhideWhenUsed/>
    <w:qFormat/>
    <w:rsid w:val="002F1D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9"/>
    <w:qFormat/>
    <w:rsid w:val="001008FB"/>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22DB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22DBF"/>
    <w:rPr>
      <w:rFonts w:ascii="Tahoma" w:hAnsi="Tahoma" w:cs="Tahoma"/>
      <w:sz w:val="16"/>
      <w:szCs w:val="16"/>
    </w:rPr>
  </w:style>
  <w:style w:type="character" w:styleId="-">
    <w:name w:val="Hyperlink"/>
    <w:basedOn w:val="a0"/>
    <w:uiPriority w:val="99"/>
    <w:semiHidden/>
    <w:unhideWhenUsed/>
    <w:rsid w:val="00C61147"/>
    <w:rPr>
      <w:color w:val="0000FF"/>
      <w:u w:val="single"/>
    </w:rPr>
  </w:style>
  <w:style w:type="paragraph" w:styleId="a4">
    <w:name w:val="header"/>
    <w:basedOn w:val="a"/>
    <w:link w:val="Char0"/>
    <w:uiPriority w:val="99"/>
    <w:semiHidden/>
    <w:unhideWhenUsed/>
    <w:rsid w:val="005D646F"/>
    <w:pPr>
      <w:tabs>
        <w:tab w:val="center" w:pos="4153"/>
        <w:tab w:val="right" w:pos="8306"/>
      </w:tabs>
      <w:spacing w:after="0" w:line="240" w:lineRule="auto"/>
    </w:pPr>
  </w:style>
  <w:style w:type="character" w:customStyle="1" w:styleId="Char0">
    <w:name w:val="Κεφαλίδα Char"/>
    <w:basedOn w:val="a0"/>
    <w:link w:val="a4"/>
    <w:uiPriority w:val="99"/>
    <w:semiHidden/>
    <w:rsid w:val="005D646F"/>
  </w:style>
  <w:style w:type="paragraph" w:styleId="a5">
    <w:name w:val="footer"/>
    <w:basedOn w:val="a"/>
    <w:link w:val="Char1"/>
    <w:uiPriority w:val="99"/>
    <w:semiHidden/>
    <w:unhideWhenUsed/>
    <w:rsid w:val="005D646F"/>
    <w:pPr>
      <w:tabs>
        <w:tab w:val="center" w:pos="4153"/>
        <w:tab w:val="right" w:pos="8306"/>
      </w:tabs>
      <w:spacing w:after="0" w:line="240" w:lineRule="auto"/>
    </w:pPr>
  </w:style>
  <w:style w:type="character" w:customStyle="1" w:styleId="Char1">
    <w:name w:val="Υποσέλιδο Char"/>
    <w:basedOn w:val="a0"/>
    <w:link w:val="a5"/>
    <w:uiPriority w:val="99"/>
    <w:semiHidden/>
    <w:rsid w:val="005D646F"/>
  </w:style>
  <w:style w:type="paragraph" w:styleId="a6">
    <w:name w:val="List Paragraph"/>
    <w:basedOn w:val="a"/>
    <w:uiPriority w:val="34"/>
    <w:qFormat/>
    <w:rsid w:val="00E048D9"/>
    <w:pPr>
      <w:ind w:left="720"/>
      <w:contextualSpacing/>
    </w:pPr>
    <w:rPr>
      <w:rFonts w:eastAsiaTheme="minorEastAsia"/>
      <w:lang w:eastAsia="el-GR"/>
    </w:rPr>
  </w:style>
  <w:style w:type="paragraph" w:styleId="Web">
    <w:name w:val="Normal (Web)"/>
    <w:basedOn w:val="a"/>
    <w:uiPriority w:val="99"/>
    <w:unhideWhenUsed/>
    <w:rsid w:val="00ED0E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7">
    <w:name w:val="No Spacing"/>
    <w:link w:val="Char2"/>
    <w:uiPriority w:val="1"/>
    <w:qFormat/>
    <w:rsid w:val="007E12A2"/>
    <w:pPr>
      <w:spacing w:after="0" w:line="240" w:lineRule="auto"/>
    </w:pPr>
  </w:style>
  <w:style w:type="table" w:styleId="a8">
    <w:name w:val="Table Grid"/>
    <w:basedOn w:val="a1"/>
    <w:uiPriority w:val="59"/>
    <w:rsid w:val="002874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Intense Reference"/>
    <w:basedOn w:val="a0"/>
    <w:uiPriority w:val="32"/>
    <w:qFormat/>
    <w:rsid w:val="002874AC"/>
    <w:rPr>
      <w:b/>
      <w:bCs/>
      <w:smallCaps/>
      <w:color w:val="C0504D" w:themeColor="accent2"/>
      <w:spacing w:val="5"/>
      <w:u w:val="single"/>
    </w:rPr>
  </w:style>
  <w:style w:type="character" w:styleId="aa">
    <w:name w:val="Placeholder Text"/>
    <w:basedOn w:val="a0"/>
    <w:uiPriority w:val="99"/>
    <w:semiHidden/>
    <w:rsid w:val="002874AC"/>
    <w:rPr>
      <w:color w:val="808080"/>
    </w:rPr>
  </w:style>
  <w:style w:type="paragraph" w:customStyle="1" w:styleId="ab">
    <w:name w:val="Χωρίς Διαστίματα"/>
    <w:basedOn w:val="a7"/>
    <w:link w:val="Char3"/>
    <w:qFormat/>
    <w:rsid w:val="005512B4"/>
    <w:rPr>
      <w:rFonts w:ascii="Comic Sans MS" w:hAnsi="Comic Sans MS"/>
      <w:sz w:val="20"/>
      <w:szCs w:val="20"/>
    </w:rPr>
  </w:style>
  <w:style w:type="character" w:customStyle="1" w:styleId="Char2">
    <w:name w:val="Χωρίς διάστιχο Char"/>
    <w:basedOn w:val="a0"/>
    <w:link w:val="a7"/>
    <w:uiPriority w:val="1"/>
    <w:rsid w:val="005512B4"/>
  </w:style>
  <w:style w:type="character" w:customStyle="1" w:styleId="Char3">
    <w:name w:val="Χωρίς Διαστίματα Char"/>
    <w:basedOn w:val="Char2"/>
    <w:link w:val="ab"/>
    <w:rsid w:val="005512B4"/>
  </w:style>
  <w:style w:type="character" w:customStyle="1" w:styleId="3Char">
    <w:name w:val="Επικεφαλίδα 3 Char"/>
    <w:basedOn w:val="a0"/>
    <w:link w:val="3"/>
    <w:uiPriority w:val="99"/>
    <w:rsid w:val="001008FB"/>
    <w:rPr>
      <w:rFonts w:ascii="Times New Roman" w:eastAsia="Times New Roman" w:hAnsi="Times New Roman" w:cs="Times New Roman"/>
      <w:b/>
      <w:bCs/>
      <w:sz w:val="27"/>
      <w:szCs w:val="27"/>
      <w:lang w:eastAsia="el-GR"/>
    </w:rPr>
  </w:style>
  <w:style w:type="character" w:styleId="ac">
    <w:name w:val="Strong"/>
    <w:basedOn w:val="a0"/>
    <w:uiPriority w:val="99"/>
    <w:qFormat/>
    <w:rsid w:val="00A36856"/>
    <w:rPr>
      <w:b/>
      <w:bCs/>
    </w:rPr>
  </w:style>
  <w:style w:type="character" w:customStyle="1" w:styleId="2Char">
    <w:name w:val="Επικεφαλίδα 2 Char"/>
    <w:basedOn w:val="a0"/>
    <w:link w:val="2"/>
    <w:uiPriority w:val="9"/>
    <w:rsid w:val="002F1D36"/>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12348984">
      <w:bodyDiv w:val="1"/>
      <w:marLeft w:val="0"/>
      <w:marRight w:val="0"/>
      <w:marTop w:val="0"/>
      <w:marBottom w:val="0"/>
      <w:divBdr>
        <w:top w:val="none" w:sz="0" w:space="0" w:color="auto"/>
        <w:left w:val="none" w:sz="0" w:space="0" w:color="auto"/>
        <w:bottom w:val="none" w:sz="0" w:space="0" w:color="auto"/>
        <w:right w:val="none" w:sz="0" w:space="0" w:color="auto"/>
      </w:divBdr>
    </w:div>
    <w:div w:id="697779237">
      <w:bodyDiv w:val="1"/>
      <w:marLeft w:val="0"/>
      <w:marRight w:val="0"/>
      <w:marTop w:val="0"/>
      <w:marBottom w:val="0"/>
      <w:divBdr>
        <w:top w:val="none" w:sz="0" w:space="0" w:color="auto"/>
        <w:left w:val="none" w:sz="0" w:space="0" w:color="auto"/>
        <w:bottom w:val="none" w:sz="0" w:space="0" w:color="auto"/>
        <w:right w:val="none" w:sz="0" w:space="0" w:color="auto"/>
      </w:divBdr>
    </w:div>
    <w:div w:id="103896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nsimera.gr/anthology/140" TargetMode="External"/><Relationship Id="rId18" Type="http://schemas.openxmlformats.org/officeDocument/2006/relationships/hyperlink" Target="https://el.wikipedia.org/wiki/%CE%94%CE%B9%CE%B4%CF%8E_%CE%A3%CF%89%CF%84%CE%B7%CF%81%CE%AF%CE%BF%CF%85" TargetMode="External"/><Relationship Id="rId26" Type="http://schemas.openxmlformats.org/officeDocument/2006/relationships/hyperlink" Target="https://el.wikipedia.org/wiki/5%CE%BF%CF%82_%CE%B1%CE%B9%CF%8E%CE%BD%CE%B1%CF%82" TargetMode="External"/><Relationship Id="rId39" Type="http://schemas.openxmlformats.org/officeDocument/2006/relationships/hyperlink" Target="https://el.wikipedia.org/wiki/%CE%A5%CE%BB%CE%B9%CE%BA%CF%8C" TargetMode="External"/><Relationship Id="rId21" Type="http://schemas.openxmlformats.org/officeDocument/2006/relationships/hyperlink" Target="https://el.wikipedia.org/wiki/%CE%9F_%CE%BC%CE%B5%CE%B3%CE%AC%CE%BB%CE%BF%CF%82_%CF%80%CE%B5%CF%81%CE%AF%CF%80%CE%B1%CF%84%CE%BF%CF%82_%CF%84%CE%BF%CF%85_%CE%A0%CE%AD%CF%84%CF%81%CE%BF%CF%85_(%CE%BC%CF%85%CE%B8%CE%B9%CF%83%CF%84%CF%8C%CF%81%CE%B7%CE%BC%CE%B1)" TargetMode="External"/><Relationship Id="rId34" Type="http://schemas.openxmlformats.org/officeDocument/2006/relationships/image" Target="media/image7.jpeg"/><Relationship Id="rId42" Type="http://schemas.openxmlformats.org/officeDocument/2006/relationships/hyperlink" Target="https://el.wikipedia.org/w/index.php?title=%CE%95%CE%B8%CE%B5%CE%BB%CE%BF%CE%BD%CF%84%CE%AE%CF%82&amp;action=edit&amp;redlink=1" TargetMode="External"/><Relationship Id="rId47" Type="http://schemas.openxmlformats.org/officeDocument/2006/relationships/image" Target="media/image11.jpeg"/><Relationship Id="rId50" Type="http://schemas.openxmlformats.org/officeDocument/2006/relationships/image" Target="media/image14.png"/><Relationship Id="rId55"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https://www.sansimera.gr/almanac/0804" TargetMode="External"/><Relationship Id="rId17" Type="http://schemas.openxmlformats.org/officeDocument/2006/relationships/hyperlink" Target="https://el.wikipedia.org/wiki/%CE%96%CF%89%CF%81%CE%B6_%CE%A3%CE%B1%CF%81%CE%AE" TargetMode="External"/><Relationship Id="rId25" Type="http://schemas.openxmlformats.org/officeDocument/2006/relationships/hyperlink" Target="https://el.wikipedia.org/wiki/%CE%9D%CE%B5%CE%BF%CE%BB%CE%B9%CE%B8%CE%B9%CE%BA%CE%AE_%CF%80%CE%B5%CF%81%CE%AF%CE%BF%CE%B4%CE%BF%CF%82" TargetMode="External"/><Relationship Id="rId33" Type="http://schemas.openxmlformats.org/officeDocument/2006/relationships/image" Target="media/image6.png"/><Relationship Id="rId38" Type="http://schemas.openxmlformats.org/officeDocument/2006/relationships/hyperlink" Target="https://el.wikipedia.org/wiki/%CE%97%CE%BB%CE%B5%CE%BA%CF%84%CF%81%CE%BF%CE%BD%CE%B9%CE%BA%CF%8C%CF%82_%CF%85%CF%80%CE%BF%CE%BB%CE%BF%CE%B3%CE%B9%CF%83%CF%84%CE%AE%CF%82" TargetMode="External"/><Relationship Id="rId46"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el.wikipedia.org/wiki/%CE%86%CE%BD%CE%B4%CF%81%CE%BF%CF%82" TargetMode="External"/><Relationship Id="rId20" Type="http://schemas.openxmlformats.org/officeDocument/2006/relationships/hyperlink" Target="https://el.wikipedia.org/wiki/1971" TargetMode="External"/><Relationship Id="rId29" Type="http://schemas.openxmlformats.org/officeDocument/2006/relationships/hyperlink" Target="https://el.wikipedia.org/wiki/%CE%9B%CE%B1%CE%B2%CF%8D%CF%81%CE%B9%CE%BD%CE%B8%CE%BF%CF%82" TargetMode="External"/><Relationship Id="rId41" Type="http://schemas.openxmlformats.org/officeDocument/2006/relationships/hyperlink" Target="http://www.zoofilidrasi.gr" TargetMode="External"/><Relationship Id="rId54"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l.wikipedia.org/wiki/%CE%A0%CE%BF%CF%83%CE%B5%CE%B9%CE%B4%CF%8E%CE%BD%CE%B1%CF%82_(%CE%BC%CF%85%CE%B8%CE%BF%CE%BB%CE%BF%CE%B3%CE%AF%CE%B1)" TargetMode="External"/><Relationship Id="rId32" Type="http://schemas.openxmlformats.org/officeDocument/2006/relationships/image" Target="media/image5.jpeg"/><Relationship Id="rId37" Type="http://schemas.openxmlformats.org/officeDocument/2006/relationships/image" Target="media/image8.jpeg"/><Relationship Id="rId40" Type="http://schemas.openxmlformats.org/officeDocument/2006/relationships/hyperlink" Target="https://el.wikipedia.org/wiki/%CE%9B%CE%BF%CE%B3%CE%B9%CF%83%CE%BC%CE%B9%CE%BA%CF%8C" TargetMode="External"/><Relationship Id="rId45" Type="http://schemas.openxmlformats.org/officeDocument/2006/relationships/hyperlink" Target="https://el.wikipedia.org/wiki/%CE%A0%CE%B1%CE%B9%CE%B4%CE%AF" TargetMode="External"/><Relationship Id="rId53" Type="http://schemas.openxmlformats.org/officeDocument/2006/relationships/image" Target="media/image17.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nsimera.gr/biographies/1798" TargetMode="External"/><Relationship Id="rId23" Type="http://schemas.openxmlformats.org/officeDocument/2006/relationships/hyperlink" Target="https://el.wikipedia.org/wiki/%CE%96%CF%89%CF%81%CE%B6_%CE%A3%CE%B1%CF%81%CE%AE" TargetMode="External"/><Relationship Id="rId28" Type="http://schemas.openxmlformats.org/officeDocument/2006/relationships/hyperlink" Target="https://el.wikipedia.org/wiki/%CE%9C%CE%AF%CE%BD%CF%89%CE%B1%CF%82" TargetMode="External"/><Relationship Id="rId36" Type="http://schemas.openxmlformats.org/officeDocument/2006/relationships/hyperlink" Target="https://el.wikipedia.org/w/index.php?title=%CE%95%CE%B9%CF%81%CE%B5%CF%83%CE%B9%CF%8E%CE%BD%CE%B7%CF%82&amp;action=edit&amp;redlink=1" TargetMode="External"/><Relationship Id="rId49" Type="http://schemas.openxmlformats.org/officeDocument/2006/relationships/image" Target="media/image13.gif"/><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el.wikipedia.org/wiki/%CE%9A%CE%BF%CF%85%CE%BA%CE%BB%CE%BF%CE%B8%CE%AD%CE%B1%CF%84%CF%81%CE%BF_%CE%91%CE%B8%CE%B7%CE%BD%CF%8E%CE%BD" TargetMode="External"/><Relationship Id="rId31" Type="http://schemas.openxmlformats.org/officeDocument/2006/relationships/hyperlink" Target="https://el.wikipedia.org/wiki/%CE%9C%CF%8D%CE%B8%CE%BF%CF%82_%CF%84%CE%BF%CF%85_%CE%8A%CE%BA%CE%B1%CF%81%CE%BF%CF%85_%CE%BA%CE%B1%CE%B9_%CF%84%CE%BF%CF%85_%CE%94%CE%B1%CE%AF%CE%B4%CE%B1%CE%BB%CE%BF%CF%85" TargetMode="External"/><Relationship Id="rId44" Type="http://schemas.openxmlformats.org/officeDocument/2006/relationships/hyperlink" Target="https://el.wikipedia.org/wiki/%CE%95%CE%BB%CE%BB%CE%AC%CE%B4%CE%B1" TargetMode="External"/><Relationship Id="rId52"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ansimera.gr/almanac/0902" TargetMode="External"/><Relationship Id="rId22" Type="http://schemas.openxmlformats.org/officeDocument/2006/relationships/hyperlink" Target="https://el.wikipedia.org/wiki/%CE%9A%CE%B1%CF%84%CE%BF%CF%87%CE%AE_%CF%84%CE%B7%CF%82_%CE%95%CE%BB%CE%BB%CE%AC%CE%B4%CE%B1%CF%82_1941-1944" TargetMode="External"/><Relationship Id="rId27" Type="http://schemas.openxmlformats.org/officeDocument/2006/relationships/hyperlink" Target="https://el.wikipedia.org/wiki/%CE%9A%CF%81%CE%AE%CF%84%CE%B7" TargetMode="External"/><Relationship Id="rId30" Type="http://schemas.openxmlformats.org/officeDocument/2006/relationships/hyperlink" Target="https://el.wikipedia.org/wiki/%CE%9C%CE%B9%CE%BD%CF%8E%CF%84%CE%B1%CF%85%CF%81%CE%BF%CF%82" TargetMode="External"/><Relationship Id="rId35" Type="http://schemas.openxmlformats.org/officeDocument/2006/relationships/hyperlink" Target="https://el.wikipedia.org/wiki/%CE%9A%CE%B1%CE%BB%CE%AD%CE%BD%CE%B4%CE%B5%CF%82" TargetMode="External"/><Relationship Id="rId43" Type="http://schemas.openxmlformats.org/officeDocument/2006/relationships/image" Target="media/image9.jpeg"/><Relationship Id="rId48" Type="http://schemas.openxmlformats.org/officeDocument/2006/relationships/image" Target="media/image12.png"/><Relationship Id="rId56" Type="http://schemas.openxmlformats.org/officeDocument/2006/relationships/image" Target="media/image20.jpeg"/><Relationship Id="rId8" Type="http://schemas.openxmlformats.org/officeDocument/2006/relationships/image" Target="media/image1.jpeg"/><Relationship Id="rId51" Type="http://schemas.openxmlformats.org/officeDocument/2006/relationships/image" Target="media/image15.gif"/><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Προσαρμοσμένος 1">
      <a:majorFont>
        <a:latin typeface="Comic Sans MS"/>
        <a:ea typeface=""/>
        <a:cs typeface=""/>
      </a:majorFont>
      <a:minorFont>
        <a:latin typeface="Comic Sans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912CE-CBAF-4C45-82E8-4322B8768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12</Pages>
  <Words>96</Words>
  <Characters>519</Characters>
  <Application>Microsoft Office Word</Application>
  <DocSecurity>0</DocSecurity>
  <Lines>4</Lines>
  <Paragraphs>1</Paragraphs>
  <ScaleCrop>false</ScaleCrop>
  <HeadingPairs>
    <vt:vector size="2" baseType="variant">
      <vt:variant>
        <vt:lpstr>Τίτλος</vt:lpstr>
      </vt:variant>
      <vt:variant>
        <vt:i4>1</vt:i4>
      </vt:variant>
    </vt:vector>
  </HeadingPairs>
  <TitlesOfParts>
    <vt:vector size="1" baseType="lpstr">
      <vt:lpstr/>
    </vt:vector>
  </TitlesOfParts>
  <Company>OTE</Company>
  <LinksUpToDate>false</LinksUpToDate>
  <CharactersWithSpaces>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grafeio2</cp:lastModifiedBy>
  <cp:revision>9</cp:revision>
  <cp:lastPrinted>2017-12-14T11:08:00Z</cp:lastPrinted>
  <dcterms:created xsi:type="dcterms:W3CDTF">2017-12-12T08:59:00Z</dcterms:created>
  <dcterms:modified xsi:type="dcterms:W3CDTF">2017-12-14T11:28:00Z</dcterms:modified>
</cp:coreProperties>
</file>